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768" w:rsidRDefault="00F61768" w:rsidP="007E1F03">
      <w:pPr>
        <w:spacing w:after="0" w:line="259" w:lineRule="auto"/>
        <w:ind w:left="4536"/>
        <w:rPr>
          <w:rFonts w:ascii="Times New Roman" w:eastAsia="Calibri" w:hAnsi="Times New Roman" w:cs="Times New Roman"/>
          <w:b/>
          <w:sz w:val="30"/>
          <w:szCs w:val="30"/>
          <w:lang w:eastAsia="ru-RU"/>
        </w:rPr>
      </w:pPr>
      <w:r>
        <w:rPr>
          <w:rFonts w:ascii="Times New Roman" w:eastAsia="Calibri" w:hAnsi="Times New Roman" w:cs="Times New Roman"/>
          <w:b/>
          <w:sz w:val="30"/>
          <w:szCs w:val="30"/>
          <w:lang w:eastAsia="ru-RU"/>
        </w:rPr>
        <w:t>Ольховая Анна Александровна</w:t>
      </w:r>
    </w:p>
    <w:p w:rsidR="00F61768" w:rsidRPr="00F61768" w:rsidRDefault="00F61768" w:rsidP="007E1F03">
      <w:pPr>
        <w:spacing w:after="0" w:line="259" w:lineRule="auto"/>
        <w:ind w:left="4536"/>
        <w:rPr>
          <w:rFonts w:ascii="Times New Roman" w:eastAsia="Calibri" w:hAnsi="Times New Roman" w:cs="Times New Roman"/>
          <w:bCs/>
          <w:sz w:val="28"/>
          <w:szCs w:val="28"/>
          <w:lang w:eastAsia="ru-RU"/>
        </w:rPr>
      </w:pPr>
      <w:r w:rsidRPr="00F61768">
        <w:rPr>
          <w:rFonts w:ascii="Times New Roman" w:eastAsia="Calibri" w:hAnsi="Times New Roman" w:cs="Times New Roman"/>
          <w:bCs/>
          <w:sz w:val="28"/>
          <w:szCs w:val="28"/>
          <w:lang w:eastAsia="ru-RU"/>
        </w:rPr>
        <w:t xml:space="preserve">Магистрант </w:t>
      </w:r>
    </w:p>
    <w:p w:rsidR="00F61768" w:rsidRPr="00F61768" w:rsidRDefault="00F61768" w:rsidP="007E1F03">
      <w:pPr>
        <w:spacing w:after="0" w:line="259" w:lineRule="auto"/>
        <w:ind w:left="4536"/>
        <w:rPr>
          <w:rFonts w:ascii="Times New Roman" w:eastAsia="Calibri" w:hAnsi="Times New Roman" w:cs="Times New Roman"/>
          <w:bCs/>
          <w:sz w:val="28"/>
          <w:szCs w:val="28"/>
          <w:lang w:eastAsia="ru-RU"/>
        </w:rPr>
      </w:pPr>
      <w:r w:rsidRPr="00F61768">
        <w:rPr>
          <w:rFonts w:ascii="Times New Roman" w:eastAsia="Calibri" w:hAnsi="Times New Roman" w:cs="Times New Roman"/>
          <w:bCs/>
          <w:sz w:val="28"/>
          <w:szCs w:val="28"/>
          <w:lang w:eastAsia="ru-RU"/>
        </w:rPr>
        <w:t>Юридический факультет</w:t>
      </w:r>
    </w:p>
    <w:p w:rsidR="00F61768" w:rsidRPr="00F61768" w:rsidRDefault="00F61768" w:rsidP="007E1F03">
      <w:pPr>
        <w:spacing w:after="0" w:line="259" w:lineRule="auto"/>
        <w:ind w:left="4536"/>
        <w:rPr>
          <w:rFonts w:ascii="Times New Roman" w:eastAsia="Calibri" w:hAnsi="Times New Roman" w:cs="Times New Roman"/>
          <w:bCs/>
          <w:sz w:val="28"/>
          <w:szCs w:val="28"/>
          <w:lang w:eastAsia="ru-RU"/>
        </w:rPr>
      </w:pPr>
      <w:r w:rsidRPr="00F61768">
        <w:rPr>
          <w:rFonts w:ascii="Times New Roman" w:eastAsia="Calibri" w:hAnsi="Times New Roman" w:cs="Times New Roman"/>
          <w:bCs/>
          <w:sz w:val="28"/>
          <w:szCs w:val="28"/>
          <w:lang w:eastAsia="ru-RU"/>
        </w:rPr>
        <w:t xml:space="preserve">РГСУ </w:t>
      </w:r>
    </w:p>
    <w:p w:rsidR="00F61768" w:rsidRPr="00F61768" w:rsidRDefault="00F61768" w:rsidP="007E1F03">
      <w:pPr>
        <w:spacing w:after="0" w:line="259" w:lineRule="auto"/>
        <w:ind w:left="4536"/>
        <w:rPr>
          <w:rFonts w:ascii="Times New Roman" w:eastAsia="Calibri" w:hAnsi="Times New Roman" w:cs="Times New Roman"/>
          <w:bCs/>
          <w:sz w:val="28"/>
          <w:szCs w:val="28"/>
          <w:lang w:eastAsia="ru-RU"/>
        </w:rPr>
      </w:pPr>
      <w:r w:rsidRPr="00F61768">
        <w:rPr>
          <w:rFonts w:ascii="Times New Roman" w:eastAsia="Calibri" w:hAnsi="Times New Roman" w:cs="Times New Roman"/>
          <w:bCs/>
          <w:sz w:val="28"/>
          <w:szCs w:val="28"/>
          <w:lang w:eastAsia="ru-RU"/>
        </w:rPr>
        <w:t>Москва, Российская Федерация.</w:t>
      </w:r>
    </w:p>
    <w:p w:rsidR="00F61768" w:rsidRDefault="00F61768" w:rsidP="007E1F03">
      <w:pPr>
        <w:spacing w:after="0" w:line="259" w:lineRule="auto"/>
        <w:ind w:left="4536"/>
        <w:rPr>
          <w:rFonts w:ascii="Times New Roman" w:eastAsia="Calibri" w:hAnsi="Times New Roman" w:cs="Times New Roman"/>
          <w:b/>
          <w:sz w:val="30"/>
          <w:szCs w:val="30"/>
          <w:lang w:eastAsia="ru-RU"/>
        </w:rPr>
      </w:pPr>
    </w:p>
    <w:p w:rsidR="00F61768" w:rsidRPr="00D01284" w:rsidRDefault="00F61768" w:rsidP="00F61768">
      <w:pPr>
        <w:spacing w:after="0" w:line="259" w:lineRule="auto"/>
        <w:ind w:left="4536"/>
        <w:rPr>
          <w:rFonts w:ascii="Times New Roman" w:eastAsia="Calibri" w:hAnsi="Times New Roman" w:cs="Times New Roman"/>
          <w:b/>
          <w:sz w:val="30"/>
          <w:szCs w:val="30"/>
          <w:lang w:eastAsia="ru-RU"/>
        </w:rPr>
      </w:pPr>
      <w:proofErr w:type="spellStart"/>
      <w:r w:rsidRPr="00F61768">
        <w:rPr>
          <w:rFonts w:ascii="Times New Roman" w:eastAsia="Calibri" w:hAnsi="Times New Roman" w:cs="Times New Roman"/>
          <w:b/>
          <w:sz w:val="30"/>
          <w:szCs w:val="30"/>
          <w:lang w:val="en-US" w:eastAsia="ru-RU"/>
        </w:rPr>
        <w:t>Olkhovaya</w:t>
      </w:r>
      <w:proofErr w:type="spellEnd"/>
      <w:r w:rsidRPr="00D01284">
        <w:rPr>
          <w:rFonts w:ascii="Times New Roman" w:eastAsia="Calibri" w:hAnsi="Times New Roman" w:cs="Times New Roman"/>
          <w:b/>
          <w:sz w:val="30"/>
          <w:szCs w:val="30"/>
          <w:lang w:eastAsia="ru-RU"/>
        </w:rPr>
        <w:t xml:space="preserve"> </w:t>
      </w:r>
      <w:r w:rsidRPr="00F61768">
        <w:rPr>
          <w:rFonts w:ascii="Times New Roman" w:eastAsia="Calibri" w:hAnsi="Times New Roman" w:cs="Times New Roman"/>
          <w:b/>
          <w:sz w:val="30"/>
          <w:szCs w:val="30"/>
          <w:lang w:val="en-US" w:eastAsia="ru-RU"/>
        </w:rPr>
        <w:t>Anna</w:t>
      </w:r>
      <w:r w:rsidRPr="00D01284">
        <w:rPr>
          <w:rFonts w:ascii="Times New Roman" w:eastAsia="Calibri" w:hAnsi="Times New Roman" w:cs="Times New Roman"/>
          <w:b/>
          <w:sz w:val="30"/>
          <w:szCs w:val="30"/>
          <w:lang w:eastAsia="ru-RU"/>
        </w:rPr>
        <w:t xml:space="preserve"> </w:t>
      </w:r>
      <w:r w:rsidRPr="00F61768">
        <w:rPr>
          <w:rFonts w:ascii="Times New Roman" w:eastAsia="Calibri" w:hAnsi="Times New Roman" w:cs="Times New Roman"/>
          <w:b/>
          <w:sz w:val="30"/>
          <w:szCs w:val="30"/>
          <w:lang w:val="en-US" w:eastAsia="ru-RU"/>
        </w:rPr>
        <w:t>Alexandrovna</w:t>
      </w:r>
    </w:p>
    <w:p w:rsidR="00F61768" w:rsidRPr="00F61768" w:rsidRDefault="00F61768" w:rsidP="00F61768">
      <w:pPr>
        <w:spacing w:after="0" w:line="259" w:lineRule="auto"/>
        <w:ind w:left="4536"/>
        <w:rPr>
          <w:rFonts w:ascii="Times New Roman" w:eastAsia="Calibri" w:hAnsi="Times New Roman" w:cs="Times New Roman"/>
          <w:bCs/>
          <w:sz w:val="30"/>
          <w:szCs w:val="30"/>
          <w:lang w:val="en-US" w:eastAsia="ru-RU"/>
        </w:rPr>
      </w:pPr>
      <w:r w:rsidRPr="00F61768">
        <w:rPr>
          <w:rFonts w:ascii="Times New Roman" w:eastAsia="Calibri" w:hAnsi="Times New Roman" w:cs="Times New Roman"/>
          <w:bCs/>
          <w:sz w:val="30"/>
          <w:szCs w:val="30"/>
          <w:lang w:val="en-US" w:eastAsia="ru-RU"/>
        </w:rPr>
        <w:t>Master's student</w:t>
      </w:r>
    </w:p>
    <w:p w:rsidR="00F61768" w:rsidRPr="00F61768" w:rsidRDefault="00F61768" w:rsidP="00F61768">
      <w:pPr>
        <w:spacing w:after="0" w:line="259" w:lineRule="auto"/>
        <w:ind w:left="4536"/>
        <w:rPr>
          <w:rFonts w:ascii="Times New Roman" w:eastAsia="Calibri" w:hAnsi="Times New Roman" w:cs="Times New Roman"/>
          <w:bCs/>
          <w:sz w:val="30"/>
          <w:szCs w:val="30"/>
          <w:lang w:val="en-US" w:eastAsia="ru-RU"/>
        </w:rPr>
      </w:pPr>
      <w:r w:rsidRPr="00F61768">
        <w:rPr>
          <w:rFonts w:ascii="Times New Roman" w:eastAsia="Calibri" w:hAnsi="Times New Roman" w:cs="Times New Roman"/>
          <w:bCs/>
          <w:sz w:val="30"/>
          <w:szCs w:val="30"/>
          <w:lang w:val="en-US" w:eastAsia="ru-RU"/>
        </w:rPr>
        <w:t>Faculty of Law</w:t>
      </w:r>
    </w:p>
    <w:p w:rsidR="00F61768" w:rsidRPr="00D01284" w:rsidRDefault="00F61768" w:rsidP="00F61768">
      <w:pPr>
        <w:spacing w:after="0" w:line="259" w:lineRule="auto"/>
        <w:ind w:left="4536"/>
        <w:rPr>
          <w:rFonts w:ascii="Times New Roman" w:eastAsia="Calibri" w:hAnsi="Times New Roman" w:cs="Times New Roman"/>
          <w:bCs/>
          <w:sz w:val="30"/>
          <w:szCs w:val="30"/>
          <w:lang w:val="en-US" w:eastAsia="ru-RU"/>
        </w:rPr>
      </w:pPr>
      <w:r w:rsidRPr="00D01284">
        <w:rPr>
          <w:rFonts w:ascii="Times New Roman" w:eastAsia="Calibri" w:hAnsi="Times New Roman" w:cs="Times New Roman"/>
          <w:bCs/>
          <w:sz w:val="30"/>
          <w:szCs w:val="30"/>
          <w:lang w:val="en-US" w:eastAsia="ru-RU"/>
        </w:rPr>
        <w:t>RGSU</w:t>
      </w:r>
    </w:p>
    <w:p w:rsidR="00F61768" w:rsidRPr="00D01284" w:rsidRDefault="00F61768" w:rsidP="00F61768">
      <w:pPr>
        <w:spacing w:after="0" w:line="259" w:lineRule="auto"/>
        <w:ind w:left="4536"/>
        <w:rPr>
          <w:rFonts w:ascii="Times New Roman" w:eastAsia="Calibri" w:hAnsi="Times New Roman" w:cs="Times New Roman"/>
          <w:bCs/>
          <w:sz w:val="30"/>
          <w:szCs w:val="30"/>
          <w:lang w:val="en-US" w:eastAsia="ru-RU"/>
        </w:rPr>
      </w:pPr>
      <w:r w:rsidRPr="00D01284">
        <w:rPr>
          <w:rFonts w:ascii="Times New Roman" w:eastAsia="Calibri" w:hAnsi="Times New Roman" w:cs="Times New Roman"/>
          <w:bCs/>
          <w:sz w:val="30"/>
          <w:szCs w:val="30"/>
          <w:lang w:val="en-US" w:eastAsia="ru-RU"/>
        </w:rPr>
        <w:t>Moscow Russian Federation.</w:t>
      </w:r>
    </w:p>
    <w:p w:rsidR="00F61768" w:rsidRPr="00D01284" w:rsidRDefault="00F61768" w:rsidP="007E1F03">
      <w:pPr>
        <w:spacing w:after="0" w:line="259" w:lineRule="auto"/>
        <w:ind w:left="4536"/>
        <w:rPr>
          <w:rFonts w:ascii="Times New Roman" w:eastAsia="Calibri" w:hAnsi="Times New Roman" w:cs="Times New Roman"/>
          <w:b/>
          <w:sz w:val="30"/>
          <w:szCs w:val="30"/>
          <w:lang w:val="en-US" w:eastAsia="ru-RU"/>
        </w:rPr>
      </w:pPr>
    </w:p>
    <w:p w:rsidR="007E1F03" w:rsidRPr="00D01284" w:rsidRDefault="007E1F03" w:rsidP="007E1F03">
      <w:pPr>
        <w:spacing w:after="0" w:line="259" w:lineRule="auto"/>
        <w:ind w:left="4536"/>
        <w:rPr>
          <w:rFonts w:ascii="Times New Roman" w:eastAsia="Calibri" w:hAnsi="Times New Roman" w:cs="Times New Roman"/>
          <w:b/>
          <w:sz w:val="30"/>
          <w:szCs w:val="30"/>
          <w:lang w:val="en-US" w:eastAsia="ru-RU"/>
        </w:rPr>
      </w:pPr>
      <w:r w:rsidRPr="007E1F03">
        <w:rPr>
          <w:rFonts w:ascii="Times New Roman" w:eastAsia="Calibri" w:hAnsi="Times New Roman" w:cs="Times New Roman"/>
          <w:b/>
          <w:sz w:val="30"/>
          <w:szCs w:val="30"/>
          <w:lang w:eastAsia="ru-RU"/>
        </w:rPr>
        <w:t>Никодимова</w:t>
      </w:r>
      <w:r w:rsidRPr="00D01284">
        <w:rPr>
          <w:rFonts w:ascii="Times New Roman" w:eastAsia="Calibri" w:hAnsi="Times New Roman" w:cs="Times New Roman"/>
          <w:b/>
          <w:sz w:val="30"/>
          <w:szCs w:val="30"/>
          <w:lang w:val="en-US" w:eastAsia="ru-RU"/>
        </w:rPr>
        <w:t xml:space="preserve"> </w:t>
      </w:r>
      <w:r w:rsidRPr="007E1F03">
        <w:rPr>
          <w:rFonts w:ascii="Times New Roman" w:eastAsia="Calibri" w:hAnsi="Times New Roman" w:cs="Times New Roman"/>
          <w:b/>
          <w:sz w:val="30"/>
          <w:szCs w:val="30"/>
          <w:lang w:eastAsia="ru-RU"/>
        </w:rPr>
        <w:t>Дарья</w:t>
      </w:r>
      <w:r w:rsidRPr="00D01284">
        <w:rPr>
          <w:rFonts w:ascii="Times New Roman" w:eastAsia="Calibri" w:hAnsi="Times New Roman" w:cs="Times New Roman"/>
          <w:b/>
          <w:sz w:val="30"/>
          <w:szCs w:val="30"/>
          <w:lang w:val="en-US" w:eastAsia="ru-RU"/>
        </w:rPr>
        <w:t xml:space="preserve"> </w:t>
      </w:r>
      <w:r w:rsidRPr="007E1F03">
        <w:rPr>
          <w:rFonts w:ascii="Times New Roman" w:eastAsia="Calibri" w:hAnsi="Times New Roman" w:cs="Times New Roman"/>
          <w:b/>
          <w:sz w:val="30"/>
          <w:szCs w:val="30"/>
          <w:lang w:eastAsia="ru-RU"/>
        </w:rPr>
        <w:t>Игоревна</w:t>
      </w:r>
    </w:p>
    <w:p w:rsidR="007E1F03" w:rsidRPr="007E1F03" w:rsidRDefault="007E1F03" w:rsidP="007E1F03">
      <w:pPr>
        <w:spacing w:after="0" w:line="259" w:lineRule="auto"/>
        <w:ind w:left="4536"/>
        <w:rPr>
          <w:rFonts w:ascii="Times New Roman" w:eastAsia="Calibri" w:hAnsi="Times New Roman" w:cs="Times New Roman"/>
          <w:sz w:val="30"/>
          <w:szCs w:val="30"/>
          <w:lang w:val="en-US" w:eastAsia="ru-RU"/>
        </w:rPr>
      </w:pPr>
      <w:r w:rsidRPr="007E1F03">
        <w:rPr>
          <w:rFonts w:ascii="Times New Roman" w:eastAsia="Calibri" w:hAnsi="Times New Roman" w:cs="Times New Roman"/>
          <w:sz w:val="30"/>
          <w:szCs w:val="30"/>
          <w:lang w:eastAsia="ru-RU"/>
        </w:rPr>
        <w:t>Аспирант Московского государственного университета им. Ломоносова</w:t>
      </w:r>
      <w:r w:rsidRPr="007E1F03">
        <w:rPr>
          <w:rFonts w:ascii="Times New Roman" w:eastAsia="Calibri" w:hAnsi="Times New Roman" w:cs="Times New Roman"/>
          <w:sz w:val="30"/>
          <w:szCs w:val="30"/>
          <w:lang w:val="en-US" w:eastAsia="ru-RU"/>
        </w:rPr>
        <w:t>.</w:t>
      </w:r>
    </w:p>
    <w:p w:rsidR="007E1F03" w:rsidRPr="007E1F03" w:rsidRDefault="007E1F03" w:rsidP="007E1F03">
      <w:pPr>
        <w:spacing w:after="0" w:line="259" w:lineRule="auto"/>
        <w:ind w:left="4536"/>
        <w:rPr>
          <w:rFonts w:ascii="Times New Roman" w:eastAsia="Calibri" w:hAnsi="Times New Roman" w:cs="Times New Roman"/>
          <w:sz w:val="30"/>
          <w:szCs w:val="30"/>
          <w:lang w:val="en-US" w:eastAsia="ru-RU"/>
        </w:rPr>
      </w:pPr>
      <w:r w:rsidRPr="007E1F03">
        <w:rPr>
          <w:rFonts w:ascii="Times New Roman" w:eastAsia="Calibri" w:hAnsi="Times New Roman" w:cs="Times New Roman"/>
          <w:sz w:val="30"/>
          <w:szCs w:val="30"/>
          <w:lang w:eastAsia="ru-RU"/>
        </w:rPr>
        <w:t>Москва</w:t>
      </w:r>
      <w:r w:rsidRPr="007E1F03">
        <w:rPr>
          <w:rFonts w:ascii="Times New Roman" w:eastAsia="Calibri" w:hAnsi="Times New Roman" w:cs="Times New Roman"/>
          <w:sz w:val="30"/>
          <w:szCs w:val="30"/>
          <w:lang w:val="en-US" w:eastAsia="ru-RU"/>
        </w:rPr>
        <w:t xml:space="preserve">. </w:t>
      </w:r>
      <w:r w:rsidRPr="007E1F03">
        <w:rPr>
          <w:rFonts w:ascii="Times New Roman" w:eastAsia="Calibri" w:hAnsi="Times New Roman" w:cs="Times New Roman"/>
          <w:sz w:val="30"/>
          <w:szCs w:val="30"/>
          <w:lang w:eastAsia="ru-RU"/>
        </w:rPr>
        <w:t>Российская</w:t>
      </w:r>
      <w:r w:rsidRPr="007E1F03">
        <w:rPr>
          <w:rFonts w:ascii="Times New Roman" w:eastAsia="Calibri" w:hAnsi="Times New Roman" w:cs="Times New Roman"/>
          <w:sz w:val="30"/>
          <w:szCs w:val="30"/>
          <w:lang w:val="en-US" w:eastAsia="ru-RU"/>
        </w:rPr>
        <w:t xml:space="preserve"> </w:t>
      </w:r>
      <w:r w:rsidRPr="007E1F03">
        <w:rPr>
          <w:rFonts w:ascii="Times New Roman" w:eastAsia="Calibri" w:hAnsi="Times New Roman" w:cs="Times New Roman"/>
          <w:sz w:val="30"/>
          <w:szCs w:val="30"/>
          <w:lang w:eastAsia="ru-RU"/>
        </w:rPr>
        <w:t>Федерация</w:t>
      </w:r>
      <w:r w:rsidRPr="007E1F03">
        <w:rPr>
          <w:rFonts w:ascii="Times New Roman" w:eastAsia="Calibri" w:hAnsi="Times New Roman" w:cs="Times New Roman"/>
          <w:sz w:val="30"/>
          <w:szCs w:val="30"/>
          <w:lang w:val="en-US" w:eastAsia="ru-RU"/>
        </w:rPr>
        <w:t>.</w:t>
      </w:r>
    </w:p>
    <w:p w:rsidR="007E1F03" w:rsidRPr="007E1F03" w:rsidRDefault="007E1F03" w:rsidP="007E1F03">
      <w:pPr>
        <w:spacing w:after="0" w:line="259" w:lineRule="auto"/>
        <w:ind w:left="4536"/>
        <w:rPr>
          <w:rFonts w:ascii="Times New Roman" w:eastAsia="Calibri" w:hAnsi="Times New Roman" w:cs="Times New Roman"/>
          <w:lang w:val="en-US" w:eastAsia="ru-RU"/>
        </w:rPr>
      </w:pPr>
    </w:p>
    <w:p w:rsidR="007E1F03" w:rsidRPr="007E1F03" w:rsidRDefault="007E1F03" w:rsidP="007E1F03">
      <w:pPr>
        <w:spacing w:after="0" w:line="259" w:lineRule="auto"/>
        <w:ind w:left="4536"/>
        <w:rPr>
          <w:rFonts w:ascii="Times New Roman" w:eastAsia="Calibri" w:hAnsi="Times New Roman" w:cs="Times New Roman"/>
          <w:sz w:val="30"/>
          <w:szCs w:val="30"/>
          <w:lang w:val="en-US" w:eastAsia="ru-RU"/>
        </w:rPr>
      </w:pPr>
      <w:proofErr w:type="spellStart"/>
      <w:r w:rsidRPr="007E1F03">
        <w:rPr>
          <w:rFonts w:ascii="Times New Roman" w:eastAsia="Calibri" w:hAnsi="Times New Roman" w:cs="Times New Roman"/>
          <w:b/>
          <w:sz w:val="30"/>
          <w:szCs w:val="30"/>
          <w:lang w:val="en-US" w:eastAsia="ru-RU"/>
        </w:rPr>
        <w:t>Nikodimova</w:t>
      </w:r>
      <w:proofErr w:type="spellEnd"/>
      <w:r w:rsidRPr="007E1F03">
        <w:rPr>
          <w:rFonts w:ascii="Times New Roman" w:eastAsia="Calibri" w:hAnsi="Times New Roman" w:cs="Times New Roman"/>
          <w:b/>
          <w:sz w:val="30"/>
          <w:szCs w:val="30"/>
          <w:lang w:val="en-US" w:eastAsia="ru-RU"/>
        </w:rPr>
        <w:t xml:space="preserve"> Daria </w:t>
      </w:r>
      <w:proofErr w:type="spellStart"/>
      <w:r w:rsidRPr="007E1F03">
        <w:rPr>
          <w:rFonts w:ascii="Times New Roman" w:eastAsia="Calibri" w:hAnsi="Times New Roman" w:cs="Times New Roman"/>
          <w:b/>
          <w:sz w:val="30"/>
          <w:szCs w:val="30"/>
          <w:lang w:val="en-US" w:eastAsia="ru-RU"/>
        </w:rPr>
        <w:t>Igorevna</w:t>
      </w:r>
      <w:proofErr w:type="spellEnd"/>
      <w:r w:rsidRPr="007E1F03">
        <w:rPr>
          <w:rFonts w:ascii="Times New Roman" w:eastAsia="Calibri" w:hAnsi="Times New Roman" w:cs="Times New Roman"/>
          <w:sz w:val="30"/>
          <w:szCs w:val="30"/>
          <w:lang w:val="en-US" w:eastAsia="ru-RU"/>
        </w:rPr>
        <w:t xml:space="preserve"> Postgraduate student of the Moscow State University. Lomonosov. Moscow. Russian Federation.</w:t>
      </w:r>
    </w:p>
    <w:p w:rsidR="007E1F03" w:rsidRPr="007E1F03" w:rsidRDefault="007E1F03" w:rsidP="007E1F03">
      <w:pPr>
        <w:spacing w:after="0" w:line="240" w:lineRule="exact"/>
        <w:rPr>
          <w:rFonts w:ascii="Calibri" w:eastAsia="Calibri" w:hAnsi="Calibri" w:cs="Calibri"/>
          <w:sz w:val="24"/>
          <w:szCs w:val="24"/>
          <w:lang w:val="en-US" w:eastAsia="ru-RU"/>
        </w:rPr>
      </w:pPr>
    </w:p>
    <w:p w:rsidR="007E1F03" w:rsidRPr="007E1F03" w:rsidRDefault="007E1F03" w:rsidP="007E1F03">
      <w:pPr>
        <w:spacing w:after="0" w:line="240" w:lineRule="exact"/>
        <w:rPr>
          <w:rFonts w:ascii="Calibri" w:eastAsia="Calibri" w:hAnsi="Calibri" w:cs="Calibri"/>
          <w:sz w:val="24"/>
          <w:szCs w:val="24"/>
          <w:lang w:val="en-US" w:eastAsia="ru-RU"/>
        </w:rPr>
      </w:pPr>
    </w:p>
    <w:p w:rsidR="007E1F03" w:rsidRPr="007E1F03" w:rsidRDefault="007E1F03" w:rsidP="007E1F03">
      <w:pPr>
        <w:spacing w:after="0" w:line="240" w:lineRule="exact"/>
        <w:rPr>
          <w:rFonts w:ascii="Calibri" w:eastAsia="Calibri" w:hAnsi="Calibri" w:cs="Calibri"/>
          <w:sz w:val="24"/>
          <w:szCs w:val="24"/>
          <w:lang w:val="en-US" w:eastAsia="ru-RU"/>
        </w:rPr>
      </w:pPr>
    </w:p>
    <w:p w:rsidR="007E1F03" w:rsidRPr="007E1F03" w:rsidRDefault="007E1F03" w:rsidP="007E1F03">
      <w:pPr>
        <w:spacing w:after="0" w:line="240" w:lineRule="exact"/>
        <w:jc w:val="center"/>
        <w:rPr>
          <w:rFonts w:ascii="Times New Roman" w:eastAsia="Calibri" w:hAnsi="Times New Roman" w:cs="Times New Roman"/>
          <w:b/>
          <w:bCs/>
          <w:sz w:val="28"/>
          <w:szCs w:val="28"/>
          <w:lang w:val="en-US" w:eastAsia="ru-RU"/>
        </w:rPr>
      </w:pPr>
      <w:r w:rsidRPr="007E1F03">
        <w:rPr>
          <w:rFonts w:ascii="Times New Roman" w:eastAsia="Calibri" w:hAnsi="Times New Roman" w:cs="Times New Roman"/>
          <w:b/>
          <w:bCs/>
          <w:sz w:val="28"/>
          <w:szCs w:val="28"/>
          <w:lang w:eastAsia="ru-RU"/>
        </w:rPr>
        <w:t>Международный</w:t>
      </w:r>
      <w:r w:rsidRPr="007E1F03">
        <w:rPr>
          <w:rFonts w:ascii="Times New Roman" w:eastAsia="Calibri" w:hAnsi="Times New Roman" w:cs="Times New Roman"/>
          <w:b/>
          <w:bCs/>
          <w:sz w:val="28"/>
          <w:szCs w:val="28"/>
          <w:lang w:val="en-US" w:eastAsia="ru-RU"/>
        </w:rPr>
        <w:t xml:space="preserve"> </w:t>
      </w:r>
      <w:r w:rsidRPr="007E1F03">
        <w:rPr>
          <w:rFonts w:ascii="Times New Roman" w:eastAsia="Calibri" w:hAnsi="Times New Roman" w:cs="Times New Roman"/>
          <w:b/>
          <w:bCs/>
          <w:sz w:val="28"/>
          <w:szCs w:val="28"/>
          <w:lang w:eastAsia="ru-RU"/>
        </w:rPr>
        <w:t>индекс</w:t>
      </w:r>
      <w:r w:rsidRPr="007E1F03">
        <w:rPr>
          <w:rFonts w:ascii="Times New Roman" w:eastAsia="Calibri" w:hAnsi="Times New Roman" w:cs="Times New Roman"/>
          <w:b/>
          <w:bCs/>
          <w:sz w:val="28"/>
          <w:szCs w:val="28"/>
          <w:lang w:val="en-US" w:eastAsia="ru-RU"/>
        </w:rPr>
        <w:t xml:space="preserve"> </w:t>
      </w:r>
      <w:r w:rsidRPr="007E1F03">
        <w:rPr>
          <w:rFonts w:ascii="Times New Roman" w:eastAsia="Calibri" w:hAnsi="Times New Roman" w:cs="Times New Roman"/>
          <w:b/>
          <w:bCs/>
          <w:sz w:val="28"/>
          <w:szCs w:val="28"/>
          <w:lang w:eastAsia="ru-RU"/>
        </w:rPr>
        <w:t>коррупции</w:t>
      </w:r>
      <w:r w:rsidRPr="007E1F03">
        <w:rPr>
          <w:rFonts w:ascii="Times New Roman" w:eastAsia="Calibri" w:hAnsi="Times New Roman" w:cs="Times New Roman"/>
          <w:b/>
          <w:bCs/>
          <w:sz w:val="28"/>
          <w:szCs w:val="28"/>
          <w:lang w:val="en-US" w:eastAsia="ru-RU"/>
        </w:rPr>
        <w:t xml:space="preserve"> 2023</w:t>
      </w:r>
      <w:r w:rsidRPr="007E1F03">
        <w:rPr>
          <w:rFonts w:ascii="Times New Roman" w:eastAsia="Calibri" w:hAnsi="Times New Roman" w:cs="Times New Roman"/>
          <w:b/>
          <w:bCs/>
          <w:sz w:val="28"/>
          <w:szCs w:val="28"/>
          <w:lang w:eastAsia="ru-RU"/>
        </w:rPr>
        <w:t>г</w:t>
      </w:r>
      <w:r w:rsidRPr="007E1F03">
        <w:rPr>
          <w:rFonts w:ascii="Times New Roman" w:eastAsia="Calibri" w:hAnsi="Times New Roman" w:cs="Times New Roman"/>
          <w:b/>
          <w:bCs/>
          <w:sz w:val="28"/>
          <w:szCs w:val="28"/>
          <w:lang w:val="en-US" w:eastAsia="ru-RU"/>
        </w:rPr>
        <w:t xml:space="preserve"> </w:t>
      </w:r>
      <w:r w:rsidRPr="007E1F03">
        <w:rPr>
          <w:rFonts w:ascii="Times New Roman" w:eastAsia="Calibri" w:hAnsi="Times New Roman" w:cs="Times New Roman"/>
          <w:b/>
          <w:bCs/>
          <w:sz w:val="28"/>
          <w:szCs w:val="28"/>
          <w:lang w:eastAsia="ru-RU"/>
        </w:rPr>
        <w:t>по</w:t>
      </w:r>
      <w:r w:rsidRPr="007E1F03">
        <w:rPr>
          <w:rFonts w:ascii="Times New Roman" w:eastAsia="Calibri" w:hAnsi="Times New Roman" w:cs="Times New Roman"/>
          <w:b/>
          <w:bCs/>
          <w:sz w:val="28"/>
          <w:szCs w:val="28"/>
          <w:lang w:val="en-US" w:eastAsia="ru-RU"/>
        </w:rPr>
        <w:t xml:space="preserve"> </w:t>
      </w:r>
      <w:r w:rsidRPr="007E1F03">
        <w:rPr>
          <w:rFonts w:ascii="Times New Roman" w:eastAsia="Calibri" w:hAnsi="Times New Roman" w:cs="Times New Roman"/>
          <w:b/>
          <w:bCs/>
          <w:sz w:val="28"/>
          <w:szCs w:val="28"/>
          <w:lang w:eastAsia="ru-RU"/>
        </w:rPr>
        <w:t>версии</w:t>
      </w:r>
      <w:r w:rsidRPr="007E1F03">
        <w:rPr>
          <w:rFonts w:ascii="Times New Roman" w:eastAsia="Calibri" w:hAnsi="Times New Roman" w:cs="Times New Roman"/>
          <w:b/>
          <w:bCs/>
          <w:sz w:val="28"/>
          <w:szCs w:val="28"/>
          <w:lang w:val="en-US" w:eastAsia="ru-RU"/>
        </w:rPr>
        <w:t xml:space="preserve"> futurology-club</w:t>
      </w:r>
    </w:p>
    <w:p w:rsidR="007E1F03" w:rsidRPr="007E1F03" w:rsidRDefault="007E1F03" w:rsidP="007E1F03">
      <w:pPr>
        <w:spacing w:after="0" w:line="140" w:lineRule="exact"/>
        <w:rPr>
          <w:rFonts w:ascii="Calibri" w:eastAsia="Calibri" w:hAnsi="Calibri" w:cs="Calibri"/>
          <w:sz w:val="14"/>
          <w:szCs w:val="14"/>
          <w:lang w:val="en-US" w:eastAsia="ru-RU"/>
        </w:rPr>
      </w:pPr>
    </w:p>
    <w:p w:rsidR="007E1F03" w:rsidRPr="007E1F03" w:rsidRDefault="007E1F03" w:rsidP="007E1F03">
      <w:pPr>
        <w:widowControl w:val="0"/>
        <w:spacing w:after="0" w:line="239" w:lineRule="auto"/>
        <w:ind w:right="27"/>
        <w:jc w:val="center"/>
        <w:rPr>
          <w:rFonts w:ascii="Times New Roman" w:eastAsia="Times New Roman" w:hAnsi="Times New Roman" w:cs="Times New Roman"/>
          <w:b/>
          <w:bCs/>
          <w:color w:val="000000"/>
          <w:sz w:val="28"/>
          <w:szCs w:val="28"/>
          <w:lang w:val="en-US" w:eastAsia="ru-RU"/>
        </w:rPr>
      </w:pPr>
      <w:r w:rsidRPr="007E1F03">
        <w:rPr>
          <w:rFonts w:ascii="Times New Roman" w:eastAsia="Times New Roman" w:hAnsi="Times New Roman" w:cs="Times New Roman"/>
          <w:b/>
          <w:bCs/>
          <w:color w:val="000000"/>
          <w:sz w:val="28"/>
          <w:szCs w:val="28"/>
          <w:lang w:val="en-US" w:eastAsia="ru-RU"/>
        </w:rPr>
        <w:t>International Corruption Index 2023 according to futurology-club</w:t>
      </w:r>
    </w:p>
    <w:p w:rsidR="007E1F03" w:rsidRPr="007E1F03" w:rsidRDefault="007E1F03" w:rsidP="007E1F03">
      <w:pPr>
        <w:widowControl w:val="0"/>
        <w:spacing w:after="0" w:line="239" w:lineRule="auto"/>
        <w:ind w:right="2720"/>
        <w:rPr>
          <w:rFonts w:ascii="Times New Roman" w:eastAsia="Times New Roman" w:hAnsi="Times New Roman" w:cs="Times New Roman"/>
          <w:color w:val="000000"/>
          <w:sz w:val="28"/>
          <w:szCs w:val="28"/>
          <w:lang w:val="en-US" w:eastAsia="ru-RU"/>
        </w:rPr>
      </w:pPr>
    </w:p>
    <w:p w:rsidR="007E1F03" w:rsidRPr="007E1F03" w:rsidRDefault="007E1F03" w:rsidP="007E1F03">
      <w:pPr>
        <w:widowControl w:val="0"/>
        <w:spacing w:after="0" w:line="239" w:lineRule="auto"/>
        <w:ind w:right="2720"/>
        <w:rPr>
          <w:rFonts w:ascii="Times New Roman" w:eastAsia="Times New Roman" w:hAnsi="Times New Roman" w:cs="Times New Roman"/>
          <w:color w:val="000000"/>
          <w:sz w:val="28"/>
          <w:szCs w:val="28"/>
          <w:lang w:val="en-US" w:eastAsia="ru-RU"/>
        </w:rPr>
      </w:pP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r w:rsidRPr="00F61768">
        <w:rPr>
          <w:rFonts w:ascii="Times New Roman" w:eastAsia="Times New Roman" w:hAnsi="Times New Roman" w:cs="Times New Roman"/>
          <w:b/>
          <w:bCs/>
          <w:color w:val="000000"/>
          <w:sz w:val="28"/>
          <w:szCs w:val="28"/>
          <w:lang w:eastAsia="ru-RU"/>
        </w:rPr>
        <w:t>Аннотация</w:t>
      </w:r>
      <w:r w:rsidRPr="00F61768">
        <w:rPr>
          <w:rFonts w:ascii="Times New Roman" w:eastAsia="Times New Roman" w:hAnsi="Times New Roman" w:cs="Times New Roman"/>
          <w:color w:val="000000"/>
          <w:sz w:val="28"/>
          <w:szCs w:val="28"/>
          <w:lang w:eastAsia="ru-RU"/>
        </w:rPr>
        <w:t>:</w:t>
      </w: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Коррупция в настоящее время является серьезнейшей глобальной проблемой, с которой сталкиваются все без исключения государства.</w:t>
      </w: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По мнению ученых, элементы психологии коррупционера присущи почти каждому взрослому человеку, вследствие чего это социально-негативное явление является хронической и неизлечимой болезнью любого общества, за исключением, самых примитивных. Коррупция процветает там, где не работают законы или институты гражданского общества.</w:t>
      </w: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 xml:space="preserve">Когда мы слышим слово «коррупция», то первое, что большинство из нас представляет себе, это высокопоставленный чиновник, присваивающий бюджетные средства или получающий «откаты» от бизнеса за получение государственного контракта. Между тем, социологические опросы населения </w:t>
      </w:r>
      <w:r w:rsidRPr="00F61768">
        <w:rPr>
          <w:rFonts w:ascii="Times New Roman" w:eastAsia="Calibri" w:hAnsi="Times New Roman" w:cs="Times New Roman"/>
          <w:sz w:val="28"/>
          <w:szCs w:val="28"/>
          <w:lang w:eastAsia="ru-RU"/>
        </w:rPr>
        <w:lastRenderedPageBreak/>
        <w:t>в России свидетельствуют, что коррупция охватила практически все сферы общества, включая не только государственное управление, но и здравоохранение, образование, жилищно-коммунальное хозяйство и т.д.</w:t>
      </w: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Следует отметить, что коррупция, будучи сложным явлением, может рассматриваться с самых различных позиций. Поэтому коррупцию изучают криминологи, социологи, политологи, юристы, психологи и т.д. Например, в социальном аспекте коррупция рассматривается как негативное явление, одна из форм элитных девиаций, в юридическом аспекте – как различные виды правонарушений коррупционного характера.</w:t>
      </w: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Коррупция многолика. Именно поэтому крайне затруднительно дать ее точное определение. Особенно это касается выработки общепринятого в международном масштабе определения данного понятия. Во многом это обусловлено тем, что если в одних государствах небольшой подарок чиновнику может поощряться как дань сложившейся деловой традиции, то в других – за это можно получить серьезный тюремный срок</w:t>
      </w:r>
    </w:p>
    <w:p w:rsidR="007E1F03" w:rsidRPr="00F61768" w:rsidRDefault="007E1F03" w:rsidP="00F61768">
      <w:pPr>
        <w:spacing w:after="0"/>
        <w:ind w:firstLine="1134"/>
        <w:jc w:val="both"/>
        <w:rPr>
          <w:rFonts w:ascii="Times New Roman" w:eastAsia="Calibri" w:hAnsi="Times New Roman" w:cs="Times New Roman"/>
          <w:b/>
          <w:bCs/>
          <w:sz w:val="28"/>
          <w:szCs w:val="28"/>
          <w:lang w:eastAsia="ru-RU"/>
        </w:rPr>
      </w:pP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b/>
          <w:bCs/>
          <w:sz w:val="28"/>
          <w:szCs w:val="28"/>
          <w:lang w:eastAsia="ru-RU"/>
        </w:rPr>
        <w:t>Ключевые слова:</w:t>
      </w:r>
      <w:r w:rsidRPr="00F61768">
        <w:rPr>
          <w:rFonts w:ascii="Times New Roman" w:eastAsia="Calibri" w:hAnsi="Times New Roman" w:cs="Times New Roman"/>
          <w:sz w:val="28"/>
          <w:szCs w:val="28"/>
          <w:lang w:eastAsia="ru-RU"/>
        </w:rPr>
        <w:t xml:space="preserve"> Международные рейтинги, коррупция, индекс коррупции, </w:t>
      </w:r>
      <w:r w:rsidRPr="00F61768">
        <w:rPr>
          <w:rFonts w:ascii="Times New Roman" w:eastAsia="Calibri" w:hAnsi="Times New Roman" w:cs="Times New Roman"/>
          <w:sz w:val="28"/>
          <w:szCs w:val="28"/>
          <w:lang w:val="en-US" w:eastAsia="ru-RU"/>
        </w:rPr>
        <w:t>futurology</w:t>
      </w:r>
      <w:r w:rsidRPr="00F61768">
        <w:rPr>
          <w:rFonts w:ascii="Times New Roman" w:eastAsia="Calibri" w:hAnsi="Times New Roman" w:cs="Times New Roman"/>
          <w:sz w:val="28"/>
          <w:szCs w:val="28"/>
          <w:lang w:eastAsia="ru-RU"/>
        </w:rPr>
        <w:t>-</w:t>
      </w:r>
      <w:r w:rsidRPr="00F61768">
        <w:rPr>
          <w:rFonts w:ascii="Times New Roman" w:eastAsia="Calibri" w:hAnsi="Times New Roman" w:cs="Times New Roman"/>
          <w:sz w:val="28"/>
          <w:szCs w:val="28"/>
          <w:lang w:val="en-US" w:eastAsia="ru-RU"/>
        </w:rPr>
        <w:t>club</w:t>
      </w:r>
      <w:r w:rsidRPr="00F61768">
        <w:rPr>
          <w:rFonts w:ascii="Times New Roman" w:eastAsia="Calibri" w:hAnsi="Times New Roman" w:cs="Times New Roman"/>
          <w:sz w:val="28"/>
          <w:szCs w:val="28"/>
          <w:lang w:eastAsia="ru-RU"/>
        </w:rPr>
        <w:t>.</w:t>
      </w: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b/>
          <w:bCs/>
          <w:color w:val="000000"/>
          <w:sz w:val="28"/>
          <w:szCs w:val="28"/>
          <w:lang w:val="en-US" w:eastAsia="ru-RU"/>
        </w:rPr>
        <w:t>Abstract:</w:t>
      </w:r>
      <w:r w:rsidRPr="00F61768">
        <w:rPr>
          <w:rFonts w:ascii="Times New Roman" w:eastAsia="Times New Roman" w:hAnsi="Times New Roman" w:cs="Times New Roman"/>
          <w:color w:val="000000"/>
          <w:sz w:val="28"/>
          <w:szCs w:val="28"/>
          <w:lang w:val="en-US" w:eastAsia="ru-RU"/>
        </w:rPr>
        <w:t xml:space="preserve"> Corruption is currently a serious global problem.</w:t>
      </w: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Corruption is currently a serious global problem faced by all states without exception.</w:t>
      </w: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According to scientists, elements of the psychology of a corrupt official are inherent in almost every adult, as a result of which this socially negative phenomenon is a chronic and incurable disease of any society, with the exception of the most primitive ones. Corruption flourishes where laws or civil society institutions do not work.</w:t>
      </w: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When we hear the word “corruption,” the first thing most of us imagine is a high-ranking official embezzling public funds or receiving kickbacks from businesses for receiving a government contract. Meanwhile, sociological surveys of the population in Russia indicate that corruption has spread to almost all spheres of society, including not only public administration, but also healthcare, education, housing and communal services, etc.</w:t>
      </w: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It should be noted that corruption, being a complex phenomenon, can be viewed from a variety of positions. Therefore, corruption is studied by criminologists, sociologists, political scientists, lawyers, psychologists, etc. For example, in the social aspect, corruption is considered as a negative phenomenon, one of the forms of elite deviations, in the legal aspect - as various types of corruption offenses.</w:t>
      </w: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 xml:space="preserve">Corruption has many faces. That is why it is extremely difficult to give its exact definition. This is especially true for developing an internationally accepted definition of this concept. This is largely due to the fact that while in some states a small gift to an official can be encouraged as a tribute to the established business </w:t>
      </w:r>
      <w:r w:rsidRPr="00F61768">
        <w:rPr>
          <w:rFonts w:ascii="Times New Roman" w:eastAsia="Times New Roman" w:hAnsi="Times New Roman" w:cs="Times New Roman"/>
          <w:color w:val="000000"/>
          <w:sz w:val="28"/>
          <w:szCs w:val="28"/>
          <w:lang w:val="en-US" w:eastAsia="ru-RU"/>
        </w:rPr>
        <w:lastRenderedPageBreak/>
        <w:t>tradition, in others this can result in a serious prison sentence</w:t>
      </w:r>
    </w:p>
    <w:p w:rsidR="007E1F03" w:rsidRPr="00F61768" w:rsidRDefault="007E1F03" w:rsidP="00F61768">
      <w:pPr>
        <w:spacing w:after="0" w:line="259" w:lineRule="auto"/>
        <w:ind w:firstLine="1134"/>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b/>
          <w:bCs/>
          <w:color w:val="000000"/>
          <w:sz w:val="28"/>
          <w:szCs w:val="28"/>
          <w:lang w:val="en-US" w:eastAsia="ru-RU"/>
        </w:rPr>
        <w:t>Key words:</w:t>
      </w:r>
      <w:r w:rsidRPr="00F61768">
        <w:rPr>
          <w:rFonts w:ascii="Times New Roman" w:eastAsia="Times New Roman" w:hAnsi="Times New Roman" w:cs="Times New Roman"/>
          <w:color w:val="000000"/>
          <w:sz w:val="28"/>
          <w:szCs w:val="28"/>
          <w:lang w:val="en-US" w:eastAsia="ru-RU"/>
        </w:rPr>
        <w:t xml:space="preserve"> International ratings, corruption, corruption index, futurology-club.</w:t>
      </w:r>
    </w:p>
    <w:p w:rsidR="007E1F03" w:rsidRPr="00F61768" w:rsidRDefault="007E1F03" w:rsidP="00F61768">
      <w:pPr>
        <w:widowControl w:val="0"/>
        <w:spacing w:after="0" w:line="239" w:lineRule="auto"/>
        <w:ind w:right="27" w:firstLine="1134"/>
        <w:rPr>
          <w:rFonts w:ascii="Times New Roman" w:eastAsia="Times New Roman" w:hAnsi="Times New Roman" w:cs="Times New Roman"/>
          <w:color w:val="000000"/>
          <w:sz w:val="28"/>
          <w:szCs w:val="28"/>
          <w:lang w:val="en-US" w:eastAsia="ru-RU"/>
        </w:rPr>
      </w:pP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Когда мы слышим слово «коррупция», то первое, что большинство из нас представляет себе, это высокопоставленный чиновник, присваивающий бюджетные средства или получающий «откаты» от бизнеса за получение государственного контракта. Между тем, социологические опросы населения в России свидетельствуют, что коррупция охватила практически все сферы общества, включая не только государственное управление, но и здравоохранение, образование, жилищно-коммунальное хозяйство и т.д.</w:t>
      </w:r>
    </w:p>
    <w:p w:rsidR="007E1F03" w:rsidRPr="00F61768" w:rsidRDefault="007E1F03" w:rsidP="00F61768">
      <w:pPr>
        <w:widowControl w:val="0"/>
        <w:spacing w:after="0"/>
        <w:ind w:right="27" w:firstLine="1134"/>
        <w:jc w:val="both"/>
        <w:rPr>
          <w:rFonts w:ascii="Times New Roman" w:eastAsia="Times New Roman" w:hAnsi="Times New Roman" w:cs="Times New Roman"/>
          <w:color w:val="000000"/>
          <w:sz w:val="28"/>
          <w:szCs w:val="28"/>
          <w:lang w:eastAsia="ru-RU"/>
        </w:rPr>
      </w:pPr>
      <w:r w:rsidRPr="00F61768">
        <w:rPr>
          <w:rFonts w:ascii="Times New Roman" w:eastAsia="Calibri" w:hAnsi="Times New Roman" w:cs="Times New Roman"/>
          <w:sz w:val="28"/>
          <w:szCs w:val="28"/>
          <w:lang w:eastAsia="ru-RU"/>
        </w:rPr>
        <w:t>Остановимся на некоторых отечественных и международных коррупционных скандалах.</w:t>
      </w:r>
    </w:p>
    <w:p w:rsidR="007E1F03" w:rsidRPr="00F61768" w:rsidRDefault="007E1F03" w:rsidP="00F61768">
      <w:pPr>
        <w:spacing w:after="0"/>
        <w:ind w:firstLine="1134"/>
        <w:jc w:val="both"/>
        <w:rPr>
          <w:rFonts w:ascii="Times New Roman" w:eastAsia="Calibri" w:hAnsi="Times New Roman" w:cs="Times New Roman"/>
          <w:sz w:val="28"/>
          <w:szCs w:val="28"/>
          <w:lang w:eastAsia="ru-RU"/>
        </w:rPr>
      </w:pPr>
    </w:p>
    <w:p w:rsidR="007E1F03" w:rsidRPr="00F61768" w:rsidRDefault="007E1F03" w:rsidP="00F61768">
      <w:pPr>
        <w:widowControl w:val="0"/>
        <w:spacing w:after="0" w:line="239" w:lineRule="auto"/>
        <w:ind w:right="27" w:firstLine="1134"/>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b/>
          <w:color w:val="000000"/>
          <w:sz w:val="28"/>
          <w:szCs w:val="28"/>
          <w:lang w:eastAsia="ru-RU"/>
        </w:rPr>
        <w:t>Армения</w:t>
      </w: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color w:val="000000"/>
          <w:sz w:val="28"/>
          <w:szCs w:val="28"/>
          <w:lang w:eastAsia="ru-RU"/>
        </w:rPr>
      </w:pPr>
      <w:r w:rsidRPr="00F61768">
        <w:rPr>
          <w:rFonts w:ascii="Times New Roman" w:eastAsia="Times New Roman" w:hAnsi="Times New Roman" w:cs="Times New Roman"/>
          <w:color w:val="000000"/>
          <w:sz w:val="28"/>
          <w:szCs w:val="28"/>
          <w:lang w:eastAsia="ru-RU"/>
        </w:rPr>
        <w:t>Один за другим Армению потрясают коррупционные скандалы. Новое руководство Службы национальной безопасности (СНБ), невзирая на лица, разоблачает схемы, махинации и связи высокопоставленных чиновников, их родственников и особо приближенных бизнесменов. Без лишних церемоний на допросы приглашают и владельцев торговых сетей, и национальных героев, которые еще недавно были вне подозрений. По крайней мере, правоохранительные органы старались обходить их стороной. Информационный портал «</w:t>
      </w:r>
      <w:proofErr w:type="spellStart"/>
      <w:r w:rsidRPr="00F61768">
        <w:rPr>
          <w:rFonts w:ascii="Times New Roman" w:eastAsia="Times New Roman" w:hAnsi="Times New Roman" w:cs="Times New Roman"/>
          <w:color w:val="000000"/>
          <w:sz w:val="28"/>
          <w:szCs w:val="28"/>
          <w:lang w:eastAsia="ru-RU"/>
        </w:rPr>
        <w:t>Лента.ру</w:t>
      </w:r>
      <w:proofErr w:type="spellEnd"/>
      <w:r w:rsidRPr="00F61768">
        <w:rPr>
          <w:rFonts w:ascii="Times New Roman" w:eastAsia="Times New Roman" w:hAnsi="Times New Roman" w:cs="Times New Roman"/>
          <w:color w:val="000000"/>
          <w:sz w:val="28"/>
          <w:szCs w:val="28"/>
          <w:lang w:eastAsia="ru-RU"/>
        </w:rPr>
        <w:t>» проследила за тем, как новый премьер выполняет обещания, данные им на площади Республики</w:t>
      </w:r>
      <w:r w:rsidRPr="00F61768">
        <w:rPr>
          <w:rFonts w:ascii="Times New Roman" w:eastAsia="Times New Roman" w:hAnsi="Times New Roman" w:cs="Times New Roman"/>
          <w:color w:val="000000"/>
          <w:sz w:val="28"/>
          <w:szCs w:val="28"/>
          <w:vertAlign w:val="superscript"/>
          <w:lang w:eastAsia="ru-RU"/>
        </w:rPr>
        <w:footnoteReference w:id="1"/>
      </w:r>
      <w:r w:rsidRPr="00F61768">
        <w:rPr>
          <w:rFonts w:ascii="Times New Roman" w:eastAsia="Times New Roman" w:hAnsi="Times New Roman" w:cs="Times New Roman"/>
          <w:color w:val="000000"/>
          <w:sz w:val="28"/>
          <w:szCs w:val="28"/>
          <w:lang w:eastAsia="ru-RU"/>
        </w:rPr>
        <w:t xml:space="preserve">. Главной антикоррупционной дубиной </w:t>
      </w:r>
      <w:proofErr w:type="spellStart"/>
      <w:r w:rsidRPr="00F61768">
        <w:rPr>
          <w:rFonts w:ascii="Times New Roman" w:eastAsia="Times New Roman" w:hAnsi="Times New Roman" w:cs="Times New Roman"/>
          <w:color w:val="000000"/>
          <w:sz w:val="28"/>
          <w:szCs w:val="28"/>
          <w:lang w:eastAsia="ru-RU"/>
        </w:rPr>
        <w:t>Пашиняна</w:t>
      </w:r>
      <w:proofErr w:type="spellEnd"/>
      <w:r w:rsidRPr="00F61768">
        <w:rPr>
          <w:rFonts w:ascii="Times New Roman" w:eastAsia="Times New Roman" w:hAnsi="Times New Roman" w:cs="Times New Roman"/>
          <w:color w:val="000000"/>
          <w:sz w:val="28"/>
          <w:szCs w:val="28"/>
          <w:lang w:eastAsia="ru-RU"/>
        </w:rPr>
        <w:t xml:space="preserve"> стал ранее никому неизвестный, а сегодня почти национальный герой Артур </w:t>
      </w:r>
      <w:proofErr w:type="spellStart"/>
      <w:r w:rsidRPr="00F61768">
        <w:rPr>
          <w:rFonts w:ascii="Times New Roman" w:eastAsia="Times New Roman" w:hAnsi="Times New Roman" w:cs="Times New Roman"/>
          <w:color w:val="000000"/>
          <w:sz w:val="28"/>
          <w:szCs w:val="28"/>
          <w:lang w:eastAsia="ru-RU"/>
        </w:rPr>
        <w:t>Ванецян</w:t>
      </w:r>
      <w:proofErr w:type="spellEnd"/>
      <w:r w:rsidRPr="00F61768">
        <w:rPr>
          <w:rFonts w:ascii="Times New Roman" w:eastAsia="Times New Roman" w:hAnsi="Times New Roman" w:cs="Times New Roman"/>
          <w:color w:val="000000"/>
          <w:sz w:val="28"/>
          <w:szCs w:val="28"/>
          <w:lang w:eastAsia="ru-RU"/>
        </w:rPr>
        <w:t xml:space="preserve">, возглавивший Службу национальной безопасности (узкоспециализированный аналог российского ФСБ. Начал полковник с того, что прикрыл таможенного монополиста Армении — компанию </w:t>
      </w:r>
      <w:proofErr w:type="spellStart"/>
      <w:r w:rsidRPr="00F61768">
        <w:rPr>
          <w:rFonts w:ascii="Times New Roman" w:eastAsia="Times New Roman" w:hAnsi="Times New Roman" w:cs="Times New Roman"/>
          <w:color w:val="000000"/>
          <w:sz w:val="28"/>
          <w:szCs w:val="28"/>
          <w:lang w:eastAsia="ru-RU"/>
        </w:rPr>
        <w:t>Norfolk</w:t>
      </w:r>
      <w:proofErr w:type="spellEnd"/>
      <w:r w:rsidRPr="00F61768">
        <w:rPr>
          <w:rFonts w:ascii="Times New Roman" w:eastAsia="Times New Roman" w:hAnsi="Times New Roman" w:cs="Times New Roman"/>
          <w:color w:val="000000"/>
          <w:sz w:val="28"/>
          <w:szCs w:val="28"/>
          <w:lang w:eastAsia="ru-RU"/>
        </w:rPr>
        <w:t xml:space="preserve"> Consulting, уличив ее в крупной неуплате налогов и махинациях. Фирма была зарегистрирована летом 2017 года и прославилась тем, что слишком настойчиво предлагала импортерам оформлять таможенные бумаги исключительно через себя, а «отказникам» обеспечивала проблемы. Гендиректором этой компании был бывший главбух компании «Газпром Армения» Армен </w:t>
      </w:r>
      <w:proofErr w:type="spellStart"/>
      <w:r w:rsidRPr="00F61768">
        <w:rPr>
          <w:rFonts w:ascii="Times New Roman" w:eastAsia="Times New Roman" w:hAnsi="Times New Roman" w:cs="Times New Roman"/>
          <w:color w:val="000000"/>
          <w:sz w:val="28"/>
          <w:szCs w:val="28"/>
          <w:lang w:eastAsia="ru-RU"/>
        </w:rPr>
        <w:t>Унанян</w:t>
      </w:r>
      <w:proofErr w:type="spellEnd"/>
      <w:r w:rsidRPr="00F61768">
        <w:rPr>
          <w:rFonts w:ascii="Times New Roman" w:eastAsia="Times New Roman" w:hAnsi="Times New Roman" w:cs="Times New Roman"/>
          <w:color w:val="000000"/>
          <w:sz w:val="28"/>
          <w:szCs w:val="28"/>
          <w:lang w:eastAsia="ru-RU"/>
        </w:rPr>
        <w:t xml:space="preserve">, а его руководителями в местном «Газпроме» — бывший глава Комитета </w:t>
      </w:r>
      <w:proofErr w:type="spellStart"/>
      <w:r w:rsidRPr="00F61768">
        <w:rPr>
          <w:rFonts w:ascii="Times New Roman" w:eastAsia="Times New Roman" w:hAnsi="Times New Roman" w:cs="Times New Roman"/>
          <w:color w:val="000000"/>
          <w:sz w:val="28"/>
          <w:szCs w:val="28"/>
          <w:lang w:eastAsia="ru-RU"/>
        </w:rPr>
        <w:t>госдоходов</w:t>
      </w:r>
      <w:proofErr w:type="spellEnd"/>
      <w:r w:rsidRPr="00F61768">
        <w:rPr>
          <w:rFonts w:ascii="Times New Roman" w:eastAsia="Times New Roman" w:hAnsi="Times New Roman" w:cs="Times New Roman"/>
          <w:color w:val="000000"/>
          <w:sz w:val="28"/>
          <w:szCs w:val="28"/>
          <w:lang w:eastAsia="ru-RU"/>
        </w:rPr>
        <w:t xml:space="preserve"> Вардан Арутюнян и бывший премьер-министр Армении Карен Карапетян. СНБ провела обыски в офисах компании и в доме </w:t>
      </w:r>
      <w:proofErr w:type="spellStart"/>
      <w:r w:rsidRPr="00F61768">
        <w:rPr>
          <w:rFonts w:ascii="Times New Roman" w:eastAsia="Times New Roman" w:hAnsi="Times New Roman" w:cs="Times New Roman"/>
          <w:color w:val="000000"/>
          <w:sz w:val="28"/>
          <w:szCs w:val="28"/>
          <w:lang w:eastAsia="ru-RU"/>
        </w:rPr>
        <w:t>Унаняна</w:t>
      </w:r>
      <w:proofErr w:type="spellEnd"/>
      <w:r w:rsidRPr="00F61768">
        <w:rPr>
          <w:rFonts w:ascii="Times New Roman" w:eastAsia="Times New Roman" w:hAnsi="Times New Roman" w:cs="Times New Roman"/>
          <w:color w:val="000000"/>
          <w:sz w:val="28"/>
          <w:szCs w:val="28"/>
          <w:lang w:eastAsia="ru-RU"/>
        </w:rPr>
        <w:t xml:space="preserve">. Выяснилось, что </w:t>
      </w:r>
      <w:proofErr w:type="spellStart"/>
      <w:r w:rsidRPr="00F61768">
        <w:rPr>
          <w:rFonts w:ascii="Times New Roman" w:eastAsia="Times New Roman" w:hAnsi="Times New Roman" w:cs="Times New Roman"/>
          <w:color w:val="000000"/>
          <w:sz w:val="28"/>
          <w:szCs w:val="28"/>
          <w:lang w:eastAsia="ru-RU"/>
        </w:rPr>
        <w:t>Norfolk</w:t>
      </w:r>
      <w:proofErr w:type="spellEnd"/>
      <w:r w:rsidRPr="00F61768">
        <w:rPr>
          <w:rFonts w:ascii="Times New Roman" w:eastAsia="Times New Roman" w:hAnsi="Times New Roman" w:cs="Times New Roman"/>
          <w:color w:val="000000"/>
          <w:sz w:val="28"/>
          <w:szCs w:val="28"/>
          <w:lang w:eastAsia="ru-RU"/>
        </w:rPr>
        <w:t xml:space="preserve"> Consulting подменяла наименование товаров в декларациях, не оформляла должным образом договоры об оказании услуг и пользовалась, мягко говоря, не совсем законным покровительством высшего руководства Армении. Всего за девять месяцев работы компания «оптимизировала» налогов на общую сумму семь миллионов долларов, а при обысках у </w:t>
      </w:r>
      <w:r w:rsidRPr="00F61768">
        <w:rPr>
          <w:rFonts w:ascii="Times New Roman" w:eastAsia="Times New Roman" w:hAnsi="Times New Roman" w:cs="Times New Roman"/>
          <w:color w:val="000000"/>
          <w:sz w:val="28"/>
          <w:szCs w:val="28"/>
          <w:lang w:eastAsia="ru-RU"/>
        </w:rPr>
        <w:lastRenderedPageBreak/>
        <w:t xml:space="preserve">гендиректора нашли еще полмиллиона наличными. Для страны с годовым бюджетом в три миллиарда долларов (в России, к примеру, это более 250 миллиардов долларов) это чуть </w:t>
      </w:r>
      <w:proofErr w:type="gramStart"/>
      <w:r w:rsidRPr="00F61768">
        <w:rPr>
          <w:rFonts w:ascii="Times New Roman" w:eastAsia="Times New Roman" w:hAnsi="Times New Roman" w:cs="Times New Roman"/>
          <w:color w:val="000000"/>
          <w:sz w:val="28"/>
          <w:szCs w:val="28"/>
          <w:lang w:eastAsia="ru-RU"/>
        </w:rPr>
        <w:t>больше</w:t>
      </w:r>
      <w:proofErr w:type="gramEnd"/>
      <w:r w:rsidRPr="00F61768">
        <w:rPr>
          <w:rFonts w:ascii="Times New Roman" w:eastAsia="Times New Roman" w:hAnsi="Times New Roman" w:cs="Times New Roman"/>
          <w:color w:val="000000"/>
          <w:sz w:val="28"/>
          <w:szCs w:val="28"/>
          <w:lang w:eastAsia="ru-RU"/>
        </w:rPr>
        <w:t xml:space="preserve"> чем крупная сумма, особенно с учетом такого короткого срока работы. Армен </w:t>
      </w:r>
      <w:proofErr w:type="spellStart"/>
      <w:r w:rsidRPr="00F61768">
        <w:rPr>
          <w:rFonts w:ascii="Times New Roman" w:eastAsia="Times New Roman" w:hAnsi="Times New Roman" w:cs="Times New Roman"/>
          <w:color w:val="000000"/>
          <w:sz w:val="28"/>
          <w:szCs w:val="28"/>
          <w:lang w:eastAsia="ru-RU"/>
        </w:rPr>
        <w:t>Унанян</w:t>
      </w:r>
      <w:proofErr w:type="spellEnd"/>
      <w:r w:rsidRPr="00F61768">
        <w:rPr>
          <w:rFonts w:ascii="Times New Roman" w:eastAsia="Times New Roman" w:hAnsi="Times New Roman" w:cs="Times New Roman"/>
          <w:color w:val="000000"/>
          <w:sz w:val="28"/>
          <w:szCs w:val="28"/>
          <w:lang w:eastAsia="ru-RU"/>
        </w:rPr>
        <w:t xml:space="preserve"> вину признал и возмещает ущерб.</w:t>
      </w: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color w:val="000000"/>
          <w:sz w:val="28"/>
          <w:szCs w:val="28"/>
          <w:lang w:eastAsia="ru-RU"/>
        </w:rPr>
      </w:pPr>
    </w:p>
    <w:p w:rsidR="007E1F03" w:rsidRPr="00F61768" w:rsidRDefault="007E1F03" w:rsidP="00F61768">
      <w:pPr>
        <w:widowControl w:val="0"/>
        <w:spacing w:after="0" w:line="239" w:lineRule="auto"/>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b/>
          <w:color w:val="000000"/>
          <w:sz w:val="28"/>
          <w:szCs w:val="28"/>
          <w:lang w:eastAsia="ru-RU"/>
        </w:rPr>
        <w:t>Российская Федерация</w:t>
      </w:r>
    </w:p>
    <w:p w:rsidR="007E1F03" w:rsidRPr="00F61768" w:rsidRDefault="007E1F03" w:rsidP="00F61768">
      <w:pPr>
        <w:widowControl w:val="0"/>
        <w:spacing w:after="0"/>
        <w:ind w:right="27" w:firstLine="1134"/>
        <w:jc w:val="both"/>
        <w:rPr>
          <w:rFonts w:ascii="Times New Roman" w:eastAsia="Times New Roman" w:hAnsi="Times New Roman" w:cs="Times New Roman"/>
          <w:color w:val="000000"/>
          <w:sz w:val="28"/>
          <w:szCs w:val="28"/>
        </w:rPr>
      </w:pPr>
      <w:r w:rsidRPr="00F61768">
        <w:rPr>
          <w:rFonts w:ascii="Times New Roman" w:eastAsia="Times New Roman" w:hAnsi="Times New Roman" w:cs="Times New Roman"/>
          <w:color w:val="000000"/>
          <w:sz w:val="28"/>
          <w:szCs w:val="28"/>
        </w:rPr>
        <w:t xml:space="preserve">Никулинский суд Москвы изъял у бывшего следователя Следственного комитета (СК) Марата Тамбиева взятку в виде биткоинов на 2 млрд рублей.  </w:t>
      </w:r>
      <w:r w:rsidRPr="00F61768">
        <w:rPr>
          <w:rFonts w:ascii="Times New Roman" w:eastAsia="Times New Roman" w:hAnsi="Times New Roman" w:cs="Times New Roman"/>
          <w:color w:val="000000"/>
          <w:sz w:val="28"/>
          <w:szCs w:val="28"/>
          <w:lang w:eastAsia="ru-RU"/>
        </w:rPr>
        <w:t>В 2022 году Тамбиев, возглавлявший отдел СК по Тверскому району</w:t>
      </w:r>
      <w:r w:rsidRPr="00F61768">
        <w:rPr>
          <w:rFonts w:ascii="Times New Roman" w:eastAsia="Times New Roman" w:hAnsi="Times New Roman" w:cs="Times New Roman"/>
          <w:color w:val="000000"/>
          <w:sz w:val="28"/>
          <w:szCs w:val="28"/>
          <w:lang w:eastAsia="ru-RU"/>
        </w:rPr>
        <w:tab/>
        <w:t>Москвы,</w:t>
      </w:r>
      <w:r w:rsidRPr="00F61768">
        <w:rPr>
          <w:rFonts w:ascii="Times New Roman" w:eastAsia="Times New Roman" w:hAnsi="Times New Roman" w:cs="Times New Roman"/>
          <w:color w:val="000000"/>
          <w:sz w:val="28"/>
          <w:szCs w:val="28"/>
          <w:lang w:eastAsia="ru-RU"/>
        </w:rPr>
        <w:tab/>
        <w:t>расследовал дело</w:t>
      </w:r>
      <w:r w:rsidRPr="00F61768">
        <w:rPr>
          <w:rFonts w:ascii="Times New Roman" w:eastAsia="Times New Roman" w:hAnsi="Times New Roman" w:cs="Times New Roman"/>
          <w:color w:val="000000"/>
          <w:sz w:val="28"/>
          <w:szCs w:val="28"/>
          <w:lang w:eastAsia="ru-RU"/>
        </w:rPr>
        <w:tab/>
        <w:t xml:space="preserve">хакерской группировки </w:t>
      </w:r>
      <w:r w:rsidRPr="00F61768">
        <w:rPr>
          <w:rFonts w:ascii="Times New Roman" w:eastAsia="Times New Roman" w:hAnsi="Times New Roman" w:cs="Times New Roman"/>
          <w:color w:val="000000"/>
          <w:sz w:val="28"/>
          <w:szCs w:val="28"/>
          <w:lang w:eastAsia="ru-RU"/>
        </w:rPr>
        <w:tab/>
      </w:r>
      <w:proofErr w:type="spellStart"/>
      <w:r w:rsidRPr="00F61768">
        <w:rPr>
          <w:rFonts w:ascii="Times New Roman" w:eastAsia="Times New Roman" w:hAnsi="Times New Roman" w:cs="Times New Roman"/>
          <w:color w:val="000000"/>
          <w:sz w:val="28"/>
          <w:szCs w:val="28"/>
          <w:lang w:eastAsia="ru-RU"/>
        </w:rPr>
        <w:t>Infraud</w:t>
      </w:r>
      <w:proofErr w:type="spellEnd"/>
      <w:r w:rsidRPr="00F61768">
        <w:rPr>
          <w:rFonts w:ascii="Times New Roman" w:eastAsia="Times New Roman" w:hAnsi="Times New Roman" w:cs="Times New Roman"/>
          <w:color w:val="000000"/>
          <w:sz w:val="28"/>
          <w:szCs w:val="28"/>
          <w:lang w:eastAsia="ru-RU"/>
        </w:rPr>
        <w:t xml:space="preserve"> Organization. Следователь получил взятку от хакеров в размере на общую сумму в 24 млн долларов. В последствии обвиняемые пожаловались на следователя в ФСБ, против него возбудили дело о взяточничестве. «Руководитель следственного управления был задержан при получении взятки от адвоката, так же при обыске у Тамбиева обнаружили ноутбук, который удалось взломать только через несколько месяцев. Тогда на рабочем столе обнаружили папку с названием «Пенсия», где были записаны коды доступа к биткоинам. Как </w:t>
      </w:r>
      <w:hyperlink r:id="rId7">
        <w:r w:rsidRPr="00F61768">
          <w:rPr>
            <w:rFonts w:ascii="Times New Roman" w:eastAsia="Times New Roman" w:hAnsi="Times New Roman" w:cs="Times New Roman"/>
            <w:color w:val="000000"/>
            <w:sz w:val="28"/>
            <w:szCs w:val="28"/>
            <w:u w:val="single"/>
            <w:lang w:eastAsia="ru-RU"/>
          </w:rPr>
          <w:t xml:space="preserve">отмечал </w:t>
        </w:r>
        <w:proofErr w:type="spellStart"/>
        <w:r w:rsidRPr="00F61768">
          <w:rPr>
            <w:rFonts w:ascii="Times New Roman" w:eastAsia="Times New Roman" w:hAnsi="Times New Roman" w:cs="Times New Roman"/>
            <w:color w:val="000000"/>
            <w:sz w:val="28"/>
            <w:szCs w:val="28"/>
            <w:lang w:eastAsia="ru-RU"/>
          </w:rPr>
          <w:t>т</w:t>
        </w:r>
      </w:hyperlink>
      <w:r w:rsidRPr="00F61768">
        <w:rPr>
          <w:rFonts w:ascii="Times New Roman" w:eastAsia="Times New Roman" w:hAnsi="Times New Roman" w:cs="Times New Roman"/>
          <w:color w:val="000000"/>
          <w:sz w:val="28"/>
          <w:szCs w:val="28"/>
          <w:lang w:eastAsia="ru-RU"/>
        </w:rPr>
        <w:t>елеграм</w:t>
      </w:r>
      <w:proofErr w:type="spellEnd"/>
      <w:r w:rsidRPr="00F61768">
        <w:rPr>
          <w:rFonts w:ascii="Times New Roman" w:eastAsia="Times New Roman" w:hAnsi="Times New Roman" w:cs="Times New Roman"/>
          <w:color w:val="000000"/>
          <w:sz w:val="28"/>
          <w:szCs w:val="28"/>
          <w:lang w:eastAsia="ru-RU"/>
        </w:rPr>
        <w:t>-канал ВЧК-ОГПУ, Тамбиев еще до задержания знал, что находится «под колпаком», однако надеялся, что его «крыша» сильнее, и продолжил брать взятки. Ранее крупнейшей взяткой в истории правоохранительных органов России считалась серия взяток на общую сумму 1,4 млрд руб. бывшему «полковнику-миллиардеру» из МВД Дмитрию Захарченко, арестованному в сентябре 2016 года. На момент задержания Захарченко работал в главном управлении МВД по экономической безопасности и противодействию коррупции, где исполнял обязанности начальника управления. Экс-полицейскому был назначен 16-летний срок, который он сейчас обжалует в Мосгорсуде.</w:t>
      </w:r>
    </w:p>
    <w:p w:rsidR="007E1F03" w:rsidRPr="00F61768" w:rsidRDefault="007E1F03" w:rsidP="00F61768">
      <w:pPr>
        <w:widowControl w:val="0"/>
        <w:spacing w:after="0"/>
        <w:ind w:right="27" w:firstLine="1134"/>
        <w:jc w:val="both"/>
        <w:rPr>
          <w:rFonts w:ascii="Times New Roman" w:eastAsia="Times New Roman" w:hAnsi="Times New Roman" w:cs="Times New Roman"/>
          <w:b/>
          <w:color w:val="000000"/>
          <w:sz w:val="28"/>
          <w:szCs w:val="28"/>
          <w:highlight w:val="red"/>
        </w:rPr>
      </w:pPr>
    </w:p>
    <w:p w:rsidR="007E1F03" w:rsidRPr="00F61768" w:rsidRDefault="007E1F03" w:rsidP="00F61768">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b/>
          <w:color w:val="000000"/>
          <w:sz w:val="28"/>
          <w:szCs w:val="28"/>
          <w:lang w:eastAsia="ru-RU"/>
        </w:rPr>
        <w:t>Украина</w:t>
      </w:r>
    </w:p>
    <w:p w:rsidR="007E1F03" w:rsidRPr="00F61768" w:rsidRDefault="007E1F03" w:rsidP="00F61768">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color w:val="000000"/>
          <w:sz w:val="28"/>
          <w:szCs w:val="28"/>
        </w:rPr>
        <w:t xml:space="preserve">Украинские генералы нехило обогатились на западной помощи, сообщает издательство Свободная пресса. Ведущие западные СМИ продолжают обсуждать грандиозный коррупционный скандал в ВСУ. Натовские генералы убедились, куда конкретно утекают миллионы долларов, выделенные на «повышение боеспособности» украинской армии. На получении взятки попался украинский замминистра по развитию муниципалитетов, территорий, </w:t>
      </w:r>
      <w:r w:rsidRPr="00F61768">
        <w:rPr>
          <w:rFonts w:ascii="Times New Roman" w:eastAsia="Times New Roman" w:hAnsi="Times New Roman" w:cs="Times New Roman"/>
          <w:color w:val="000000"/>
          <w:sz w:val="28"/>
          <w:szCs w:val="28"/>
          <w:lang w:eastAsia="ru-RU"/>
        </w:rPr>
        <w:t xml:space="preserve">и инфраструктуры Василий </w:t>
      </w:r>
      <w:proofErr w:type="spellStart"/>
      <w:r w:rsidRPr="00F61768">
        <w:rPr>
          <w:rFonts w:ascii="Times New Roman" w:eastAsia="Times New Roman" w:hAnsi="Times New Roman" w:cs="Times New Roman"/>
          <w:color w:val="000000"/>
          <w:sz w:val="28"/>
          <w:szCs w:val="28"/>
          <w:lang w:eastAsia="ru-RU"/>
        </w:rPr>
        <w:t>Лосинский</w:t>
      </w:r>
      <w:proofErr w:type="spellEnd"/>
      <w:r w:rsidRPr="00F61768">
        <w:rPr>
          <w:rFonts w:ascii="Times New Roman" w:eastAsia="Times New Roman" w:hAnsi="Times New Roman" w:cs="Times New Roman"/>
          <w:color w:val="000000"/>
          <w:sz w:val="28"/>
          <w:szCs w:val="28"/>
          <w:lang w:eastAsia="ru-RU"/>
        </w:rPr>
        <w:t xml:space="preserve">. Он обвиняется в получении взятки в размере €400 тысяч при покупке электрогенераторов. Расследование продолжалось с сентября, пишет немецкое издание Berliner Zeitung: именно тогда натовские страны поставлять </w:t>
      </w:r>
      <w:r w:rsidRPr="00F61768">
        <w:rPr>
          <w:rFonts w:ascii="Times New Roman" w:eastAsia="Times New Roman" w:hAnsi="Times New Roman" w:cs="Times New Roman"/>
          <w:color w:val="000000"/>
          <w:sz w:val="28"/>
          <w:szCs w:val="28"/>
          <w:lang w:eastAsia="ru-RU"/>
        </w:rPr>
        <w:lastRenderedPageBreak/>
        <w:t xml:space="preserve">Украине электрогенераторы. </w:t>
      </w:r>
      <w:proofErr w:type="spellStart"/>
      <w:r w:rsidRPr="00F61768">
        <w:rPr>
          <w:rFonts w:ascii="Times New Roman" w:eastAsia="Times New Roman" w:hAnsi="Times New Roman" w:cs="Times New Roman"/>
          <w:color w:val="000000"/>
          <w:sz w:val="28"/>
          <w:szCs w:val="28"/>
          <w:lang w:eastAsia="ru-RU"/>
        </w:rPr>
        <w:t>Лосинский</w:t>
      </w:r>
      <w:proofErr w:type="spellEnd"/>
      <w:r w:rsidRPr="00F61768">
        <w:rPr>
          <w:rFonts w:ascii="Times New Roman" w:eastAsia="Times New Roman" w:hAnsi="Times New Roman" w:cs="Times New Roman"/>
          <w:color w:val="000000"/>
          <w:sz w:val="28"/>
          <w:szCs w:val="28"/>
          <w:lang w:eastAsia="ru-RU"/>
        </w:rPr>
        <w:t xml:space="preserve"> некоторое время был даже исполняющим обязанности министра. Сейчас он отстранен от должности. Впрочем, «генераторный» скандал не самый громкий:</w:t>
      </w:r>
      <w:r w:rsidRPr="00F61768">
        <w:rPr>
          <w:rFonts w:ascii="Times New Roman" w:eastAsia="Times New Roman" w:hAnsi="Times New Roman" w:cs="Times New Roman"/>
          <w:color w:val="000000"/>
          <w:sz w:val="28"/>
          <w:szCs w:val="28"/>
          <w:lang w:eastAsia="ru-RU"/>
        </w:rPr>
        <w:tab/>
        <w:t>в ВСУ воровали</w:t>
      </w:r>
      <w:r w:rsidRPr="00F61768">
        <w:rPr>
          <w:rFonts w:ascii="Times New Roman" w:eastAsia="Times New Roman" w:hAnsi="Times New Roman" w:cs="Times New Roman"/>
          <w:color w:val="000000"/>
          <w:sz w:val="28"/>
          <w:szCs w:val="28"/>
          <w:lang w:eastAsia="ru-RU"/>
        </w:rPr>
        <w:tab/>
        <w:t>средства</w:t>
      </w:r>
      <w:r w:rsidRPr="00F61768">
        <w:rPr>
          <w:rFonts w:ascii="Times New Roman" w:eastAsia="Times New Roman" w:hAnsi="Times New Roman" w:cs="Times New Roman"/>
          <w:color w:val="000000"/>
          <w:sz w:val="28"/>
          <w:szCs w:val="28"/>
          <w:lang w:eastAsia="ru-RU"/>
        </w:rPr>
        <w:tab/>
        <w:t>при</w:t>
      </w:r>
      <w:r w:rsidRPr="00F61768">
        <w:rPr>
          <w:rFonts w:ascii="Times New Roman" w:eastAsia="Times New Roman" w:hAnsi="Times New Roman" w:cs="Times New Roman"/>
          <w:color w:val="000000"/>
          <w:sz w:val="28"/>
          <w:szCs w:val="28"/>
          <w:lang w:eastAsia="ru-RU"/>
        </w:rPr>
        <w:tab/>
        <w:t>закупке</w:t>
      </w:r>
      <w:r w:rsidRPr="00F61768">
        <w:rPr>
          <w:rFonts w:ascii="Times New Roman" w:eastAsia="Times New Roman" w:hAnsi="Times New Roman" w:cs="Times New Roman"/>
          <w:color w:val="000000"/>
          <w:sz w:val="28"/>
          <w:szCs w:val="28"/>
          <w:lang w:eastAsia="ru-RU"/>
        </w:rPr>
        <w:tab/>
        <w:t>продуктов</w:t>
      </w:r>
      <w:r w:rsidRPr="00F61768">
        <w:rPr>
          <w:rFonts w:ascii="Times New Roman" w:eastAsia="Times New Roman" w:hAnsi="Times New Roman" w:cs="Times New Roman"/>
          <w:color w:val="000000"/>
          <w:sz w:val="28"/>
          <w:szCs w:val="28"/>
          <w:lang w:eastAsia="ru-RU"/>
        </w:rPr>
        <w:tab/>
        <w:t xml:space="preserve">для военнослужащих. Berliner Zeitung пишет, что Минобороны закупало продукты питания втрое дороже, чем в розничных магазинах. Речь идет о контрактах почти на $300 миллионов. Причем условия контракта предусматривали питание военных в тылу, а вовсе не на фронте – что могло бы хоть как-то объяснить высокие цены из-за сложной логистики, пишет немецкое издание </w:t>
      </w:r>
      <w:proofErr w:type="spellStart"/>
      <w:r w:rsidRPr="00F61768">
        <w:rPr>
          <w:rFonts w:ascii="Times New Roman" w:eastAsia="Times New Roman" w:hAnsi="Times New Roman" w:cs="Times New Roman"/>
          <w:color w:val="000000"/>
          <w:sz w:val="28"/>
          <w:szCs w:val="28"/>
          <w:lang w:eastAsia="ru-RU"/>
        </w:rPr>
        <w:t>Tagesschau</w:t>
      </w:r>
      <w:proofErr w:type="spellEnd"/>
      <w:r w:rsidRPr="00F61768">
        <w:rPr>
          <w:rFonts w:ascii="Times New Roman" w:eastAsia="Times New Roman" w:hAnsi="Times New Roman" w:cs="Times New Roman"/>
          <w:color w:val="000000"/>
          <w:sz w:val="28"/>
          <w:szCs w:val="28"/>
          <w:lang w:eastAsia="ru-RU"/>
        </w:rPr>
        <w:t>. Причем украинское Минобороны все обвинения настойчиво отрицает.</w:t>
      </w:r>
    </w:p>
    <w:p w:rsidR="007E1F03" w:rsidRPr="00F61768" w:rsidRDefault="007E1F03" w:rsidP="00F61768">
      <w:pPr>
        <w:widowControl w:val="0"/>
        <w:spacing w:after="0"/>
        <w:ind w:right="27" w:firstLine="1134"/>
        <w:jc w:val="both"/>
        <w:rPr>
          <w:rFonts w:ascii="Times New Roman" w:eastAsia="Times New Roman" w:hAnsi="Times New Roman" w:cs="Times New Roman"/>
          <w:b/>
          <w:color w:val="000000"/>
          <w:sz w:val="28"/>
          <w:szCs w:val="28"/>
          <w:highlight w:val="yellow"/>
          <w:lang w:eastAsia="ru-RU"/>
        </w:rPr>
      </w:pPr>
    </w:p>
    <w:p w:rsidR="007E1F03" w:rsidRPr="00F61768" w:rsidRDefault="007E1F03" w:rsidP="00F61768">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b/>
          <w:color w:val="000000"/>
          <w:sz w:val="28"/>
          <w:szCs w:val="28"/>
          <w:lang w:eastAsia="ru-RU"/>
        </w:rPr>
        <w:t>Испания</w:t>
      </w:r>
    </w:p>
    <w:p w:rsidR="007E1F03" w:rsidRPr="00F61768" w:rsidRDefault="007E1F03" w:rsidP="00F61768">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color w:val="000000"/>
          <w:sz w:val="28"/>
          <w:szCs w:val="28"/>
          <w:lang w:eastAsia="ru-RU"/>
        </w:rPr>
        <w:t>Один из самых популярных клубов мира испанская «Барселона» обвиняется в коррупции и создании многолетней схемы подкупа руководителей судейского корпуса. Прокуратура Испании объявила о начале официального расследования в отношении руководства футбольного клуба «Барселона» и бывших чиновников Испанской футбольной ассоциации, отвечавших за назначение футбольных арбитров.</w:t>
      </w:r>
      <w:r w:rsidRPr="00F61768">
        <w:rPr>
          <w:rFonts w:ascii="Times New Roman" w:eastAsia="Times New Roman" w:hAnsi="Times New Roman" w:cs="Times New Roman"/>
          <w:color w:val="000000"/>
          <w:sz w:val="28"/>
          <w:szCs w:val="28"/>
          <w:lang w:eastAsia="ru-RU"/>
        </w:rPr>
        <w:tab/>
        <w:t>«Барса»</w:t>
      </w:r>
      <w:r w:rsidRPr="00F61768">
        <w:rPr>
          <w:rFonts w:ascii="Times New Roman" w:eastAsia="Times New Roman" w:hAnsi="Times New Roman" w:cs="Times New Roman"/>
          <w:color w:val="000000"/>
          <w:sz w:val="28"/>
          <w:szCs w:val="28"/>
          <w:lang w:eastAsia="ru-RU"/>
        </w:rPr>
        <w:tab/>
        <w:t xml:space="preserve">в </w:t>
      </w:r>
      <w:r w:rsidRPr="00F61768">
        <w:rPr>
          <w:rFonts w:ascii="Times New Roman" w:eastAsia="Times New Roman" w:hAnsi="Times New Roman" w:cs="Times New Roman"/>
          <w:color w:val="000000"/>
          <w:sz w:val="28"/>
          <w:szCs w:val="28"/>
        </w:rPr>
        <w:t xml:space="preserve">лице ее прежних президентов обвиняется в коррупции: следователи утверждают, что в период с 2001 по 2018 год клуб заплатил более 7,3 млн евро фирмам, принадлежащим Хосе Марии </w:t>
      </w:r>
      <w:proofErr w:type="spellStart"/>
      <w:r w:rsidRPr="00F61768">
        <w:rPr>
          <w:rFonts w:ascii="Times New Roman" w:eastAsia="Times New Roman" w:hAnsi="Times New Roman" w:cs="Times New Roman"/>
          <w:color w:val="000000"/>
          <w:sz w:val="28"/>
          <w:szCs w:val="28"/>
        </w:rPr>
        <w:t>Негрейре</w:t>
      </w:r>
      <w:proofErr w:type="spellEnd"/>
      <w:r w:rsidRPr="00F61768">
        <w:rPr>
          <w:rFonts w:ascii="Times New Roman" w:eastAsia="Times New Roman" w:hAnsi="Times New Roman" w:cs="Times New Roman"/>
          <w:color w:val="000000"/>
          <w:sz w:val="28"/>
          <w:szCs w:val="28"/>
        </w:rPr>
        <w:t>, бывшему вице-президенту судейского комитета Испании. Прокуратура утверждает, что</w:t>
      </w:r>
      <w:r w:rsidRPr="00F61768">
        <w:rPr>
          <w:rFonts w:ascii="Times New Roman" w:eastAsia="Times New Roman" w:hAnsi="Times New Roman" w:cs="Times New Roman"/>
          <w:color w:val="000000"/>
          <w:sz w:val="28"/>
          <w:szCs w:val="28"/>
        </w:rPr>
        <w:tab/>
        <w:t xml:space="preserve">по секретному соглашению и в обмен на деньги </w:t>
      </w:r>
      <w:proofErr w:type="spellStart"/>
      <w:r w:rsidRPr="00F61768">
        <w:rPr>
          <w:rFonts w:ascii="Times New Roman" w:eastAsia="Times New Roman" w:hAnsi="Times New Roman" w:cs="Times New Roman"/>
          <w:color w:val="000000"/>
          <w:sz w:val="28"/>
          <w:szCs w:val="28"/>
        </w:rPr>
        <w:t>Негрейра</w:t>
      </w:r>
      <w:proofErr w:type="spellEnd"/>
      <w:r w:rsidRPr="00F61768">
        <w:rPr>
          <w:rFonts w:ascii="Times New Roman" w:eastAsia="Times New Roman" w:hAnsi="Times New Roman" w:cs="Times New Roman"/>
          <w:color w:val="000000"/>
          <w:sz w:val="28"/>
          <w:szCs w:val="28"/>
        </w:rPr>
        <w:t xml:space="preserve"> поддерживал «Барселону» «в решениях, принимаемых судьями в играх, сыгранных клубом, а также в результатах      соревнований». Расследование</w:t>
      </w:r>
      <w:r w:rsidRPr="00F61768">
        <w:rPr>
          <w:rFonts w:ascii="Times New Roman" w:eastAsia="Times New Roman" w:hAnsi="Times New Roman" w:cs="Times New Roman"/>
          <w:color w:val="000000"/>
          <w:sz w:val="28"/>
          <w:szCs w:val="28"/>
        </w:rPr>
        <w:tab/>
        <w:t xml:space="preserve">началось      по      требованию налоговой инспекции, которая изучала законность получения компаниями </w:t>
      </w:r>
      <w:proofErr w:type="spellStart"/>
      <w:r w:rsidRPr="00F61768">
        <w:rPr>
          <w:rFonts w:ascii="Times New Roman" w:eastAsia="Times New Roman" w:hAnsi="Times New Roman" w:cs="Times New Roman"/>
          <w:color w:val="000000"/>
          <w:sz w:val="28"/>
          <w:szCs w:val="28"/>
        </w:rPr>
        <w:t>Негрейры</w:t>
      </w:r>
      <w:proofErr w:type="spellEnd"/>
      <w:r w:rsidRPr="00F61768">
        <w:rPr>
          <w:rFonts w:ascii="Times New Roman" w:eastAsia="Times New Roman" w:hAnsi="Times New Roman" w:cs="Times New Roman"/>
          <w:color w:val="000000"/>
          <w:sz w:val="28"/>
          <w:szCs w:val="28"/>
        </w:rPr>
        <w:t xml:space="preserve"> от «Барселоны» 2,9 млн евро в период с 2014 по 2018 год. Как сообщает El </w:t>
      </w:r>
      <w:proofErr w:type="spellStart"/>
      <w:r w:rsidRPr="00F61768">
        <w:rPr>
          <w:rFonts w:ascii="Times New Roman" w:eastAsia="Times New Roman" w:hAnsi="Times New Roman" w:cs="Times New Roman"/>
          <w:color w:val="000000"/>
          <w:sz w:val="28"/>
          <w:szCs w:val="28"/>
        </w:rPr>
        <w:t>Pais</w:t>
      </w:r>
      <w:proofErr w:type="spellEnd"/>
      <w:r w:rsidRPr="00F61768">
        <w:rPr>
          <w:rFonts w:ascii="Times New Roman" w:eastAsia="Times New Roman" w:hAnsi="Times New Roman" w:cs="Times New Roman"/>
          <w:color w:val="000000"/>
          <w:sz w:val="28"/>
          <w:szCs w:val="28"/>
        </w:rPr>
        <w:t xml:space="preserve">, </w:t>
      </w:r>
      <w:proofErr w:type="spellStart"/>
      <w:r w:rsidRPr="00F61768">
        <w:rPr>
          <w:rFonts w:ascii="Times New Roman" w:eastAsia="Times New Roman" w:hAnsi="Times New Roman" w:cs="Times New Roman"/>
          <w:color w:val="000000"/>
          <w:sz w:val="28"/>
          <w:szCs w:val="28"/>
        </w:rPr>
        <w:t>Негрейра</w:t>
      </w:r>
      <w:proofErr w:type="spellEnd"/>
      <w:r w:rsidRPr="00F61768">
        <w:rPr>
          <w:rFonts w:ascii="Times New Roman" w:eastAsia="Times New Roman" w:hAnsi="Times New Roman" w:cs="Times New Roman"/>
          <w:color w:val="000000"/>
          <w:sz w:val="28"/>
          <w:szCs w:val="28"/>
        </w:rPr>
        <w:t>, объясняя происхождение этих денег, заявил испанскому налоговому агентству, что «Барселона» заплатила за то, что на матчах Барса будут работать «нейтральные судьи». Налоговое агентство направило в прокуратуру запрос с требованием провести расследование, чтобы установить – не нарушают ли такие выплаты антикоррупционное законодательство</w:t>
      </w:r>
      <w:r w:rsidRPr="00F61768">
        <w:rPr>
          <w:rFonts w:ascii="Times New Roman" w:eastAsia="Times New Roman" w:hAnsi="Times New Roman" w:cs="Times New Roman"/>
          <w:color w:val="000000"/>
          <w:sz w:val="28"/>
          <w:szCs w:val="28"/>
        </w:rPr>
        <w:tab/>
        <w:t>Испании.</w:t>
      </w:r>
      <w:r w:rsidRPr="00F61768">
        <w:rPr>
          <w:rFonts w:ascii="Times New Roman" w:eastAsia="Times New Roman" w:hAnsi="Times New Roman" w:cs="Times New Roman"/>
          <w:color w:val="000000"/>
          <w:sz w:val="28"/>
          <w:szCs w:val="28"/>
          <w:lang w:eastAsia="ru-RU"/>
        </w:rPr>
        <w:t xml:space="preserve"> </w:t>
      </w:r>
    </w:p>
    <w:p w:rsidR="007E1F03" w:rsidRPr="00F61768" w:rsidRDefault="007E1F03" w:rsidP="00F61768">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color w:val="000000"/>
          <w:sz w:val="28"/>
          <w:szCs w:val="28"/>
          <w:lang w:eastAsia="ru-RU"/>
        </w:rPr>
        <w:t>После     изучения</w:t>
      </w:r>
      <w:r w:rsidRPr="00F61768">
        <w:rPr>
          <w:rFonts w:ascii="Times New Roman" w:eastAsia="Times New Roman" w:hAnsi="Times New Roman" w:cs="Times New Roman"/>
          <w:color w:val="000000"/>
          <w:sz w:val="28"/>
          <w:szCs w:val="28"/>
          <w:lang w:eastAsia="ru-RU"/>
        </w:rPr>
        <w:tab/>
        <w:t>полученных</w:t>
      </w:r>
      <w:r w:rsidRPr="00F61768">
        <w:rPr>
          <w:rFonts w:ascii="Times New Roman" w:eastAsia="Times New Roman" w:hAnsi="Times New Roman" w:cs="Times New Roman"/>
          <w:color w:val="000000"/>
          <w:sz w:val="28"/>
          <w:szCs w:val="28"/>
          <w:lang w:eastAsia="ru-RU"/>
        </w:rPr>
        <w:tab/>
        <w:t xml:space="preserve">материалов прокуратура возбудила дело против </w:t>
      </w:r>
      <w:proofErr w:type="spellStart"/>
      <w:r w:rsidRPr="00F61768">
        <w:rPr>
          <w:rFonts w:ascii="Times New Roman" w:eastAsia="Times New Roman" w:hAnsi="Times New Roman" w:cs="Times New Roman"/>
          <w:color w:val="000000"/>
          <w:sz w:val="28"/>
          <w:szCs w:val="28"/>
          <w:lang w:eastAsia="ru-RU"/>
        </w:rPr>
        <w:t>Негрейры</w:t>
      </w:r>
      <w:proofErr w:type="spellEnd"/>
      <w:r w:rsidRPr="00F61768">
        <w:rPr>
          <w:rFonts w:ascii="Times New Roman" w:eastAsia="Times New Roman" w:hAnsi="Times New Roman" w:cs="Times New Roman"/>
          <w:color w:val="000000"/>
          <w:sz w:val="28"/>
          <w:szCs w:val="28"/>
          <w:lang w:eastAsia="ru-RU"/>
        </w:rPr>
        <w:t xml:space="preserve">, двух бывших президентов «Барселоны» Сандро </w:t>
      </w:r>
      <w:proofErr w:type="spellStart"/>
      <w:r w:rsidRPr="00F61768">
        <w:rPr>
          <w:rFonts w:ascii="Times New Roman" w:eastAsia="Times New Roman" w:hAnsi="Times New Roman" w:cs="Times New Roman"/>
          <w:color w:val="000000"/>
          <w:sz w:val="28"/>
          <w:szCs w:val="28"/>
          <w:lang w:eastAsia="ru-RU"/>
        </w:rPr>
        <w:t>Роселя</w:t>
      </w:r>
      <w:proofErr w:type="spellEnd"/>
      <w:r w:rsidRPr="00F61768">
        <w:rPr>
          <w:rFonts w:ascii="Times New Roman" w:eastAsia="Times New Roman" w:hAnsi="Times New Roman" w:cs="Times New Roman"/>
          <w:color w:val="000000"/>
          <w:sz w:val="28"/>
          <w:szCs w:val="28"/>
          <w:lang w:eastAsia="ru-RU"/>
        </w:rPr>
        <w:t xml:space="preserve"> и </w:t>
      </w:r>
      <w:proofErr w:type="spellStart"/>
      <w:r w:rsidRPr="00F61768">
        <w:rPr>
          <w:rFonts w:ascii="Times New Roman" w:eastAsia="Times New Roman" w:hAnsi="Times New Roman" w:cs="Times New Roman"/>
          <w:color w:val="000000"/>
          <w:sz w:val="28"/>
          <w:szCs w:val="28"/>
          <w:lang w:eastAsia="ru-RU"/>
        </w:rPr>
        <w:t>Хосепа</w:t>
      </w:r>
      <w:proofErr w:type="spellEnd"/>
      <w:r w:rsidRPr="00F61768">
        <w:rPr>
          <w:rFonts w:ascii="Times New Roman" w:eastAsia="Times New Roman" w:hAnsi="Times New Roman" w:cs="Times New Roman"/>
          <w:color w:val="000000"/>
          <w:sz w:val="28"/>
          <w:szCs w:val="28"/>
          <w:lang w:eastAsia="ru-RU"/>
        </w:rPr>
        <w:t xml:space="preserve"> Марии </w:t>
      </w:r>
      <w:proofErr w:type="spellStart"/>
      <w:r w:rsidRPr="00F61768">
        <w:rPr>
          <w:rFonts w:ascii="Times New Roman" w:eastAsia="Times New Roman" w:hAnsi="Times New Roman" w:cs="Times New Roman"/>
          <w:color w:val="000000"/>
          <w:sz w:val="28"/>
          <w:szCs w:val="28"/>
          <w:lang w:eastAsia="ru-RU"/>
        </w:rPr>
        <w:t>Бартомеу</w:t>
      </w:r>
      <w:proofErr w:type="spellEnd"/>
      <w:r w:rsidRPr="00F61768">
        <w:rPr>
          <w:rFonts w:ascii="Times New Roman" w:eastAsia="Times New Roman" w:hAnsi="Times New Roman" w:cs="Times New Roman"/>
          <w:color w:val="000000"/>
          <w:sz w:val="28"/>
          <w:szCs w:val="28"/>
          <w:lang w:eastAsia="ru-RU"/>
        </w:rPr>
        <w:t>. Их обвиняют в «коррупции в спорте, несправедливом управлении и ложных коммерческих документах».</w:t>
      </w:r>
    </w:p>
    <w:p w:rsidR="00D01284" w:rsidRPr="00205C0D" w:rsidRDefault="007E1F03" w:rsidP="00205C0D">
      <w:pPr>
        <w:ind w:firstLine="1134"/>
        <w:jc w:val="both"/>
        <w:rPr>
          <w:rFonts w:ascii="Times New Roman" w:eastAsia="Calibri" w:hAnsi="Times New Roman" w:cs="Times New Roman"/>
          <w:sz w:val="28"/>
          <w:szCs w:val="28"/>
          <w:lang w:val="en-US"/>
        </w:rPr>
      </w:pPr>
      <w:r w:rsidRPr="00F61768">
        <w:rPr>
          <w:rFonts w:ascii="Times New Roman" w:eastAsia="Calibri" w:hAnsi="Times New Roman" w:cs="Times New Roman"/>
          <w:sz w:val="28"/>
          <w:szCs w:val="28"/>
        </w:rPr>
        <w:t xml:space="preserve">Наша жизнь, в целом, невозможна без прогнозирования будущего. Если вы хотите претендовать на политическое лидерство, вы должны уметь </w:t>
      </w:r>
      <w:r w:rsidRPr="00F61768">
        <w:rPr>
          <w:rFonts w:ascii="Times New Roman" w:eastAsia="Calibri" w:hAnsi="Times New Roman" w:cs="Times New Roman"/>
          <w:sz w:val="28"/>
          <w:szCs w:val="28"/>
        </w:rPr>
        <w:lastRenderedPageBreak/>
        <w:t>предсказывать события. Так, в рамках нашего сайта «Футуролог - Клуб» каждый желающий, увлекающийся политикой, может сделать свои ставки на исход того или иного события. На основе данных прогнозов формируется рейтинг участников. Сами участники данного сообщества также участвуют в составлении интересующих их вопросов, результат которых становится известным спустя некоторое время. «Футуролог - Клуб» функционирует уже более 5-ти лет, а количество его участников превышает 500 человек. На основании результатов опроса составляются различные рейтинги, среди которых и затрагивается тема, касающаяся коррупции. Таким образом, на основе метода экспертных оценок мы и составили рейтинг стран по индексу коррупции. Каждый год мы фиксировали индекс роста либо же падения уровня коррупции в той или иной стране. Для наглядного представления далее представлена таблица.</w:t>
      </w:r>
    </w:p>
    <w:p w:rsidR="00D01284" w:rsidRDefault="00D01284" w:rsidP="00D01284">
      <w:pPr>
        <w:widowControl w:val="0"/>
        <w:spacing w:line="275" w:lineRule="auto"/>
        <w:ind w:right="27" w:firstLine="1701"/>
        <w:jc w:val="both"/>
        <w:rPr>
          <w:rFonts w:ascii="Times New Roman" w:eastAsia="Times New Roman" w:hAnsi="Times New Roman" w:cs="Times New Roman"/>
          <w:color w:val="000000"/>
          <w:sz w:val="28"/>
          <w:szCs w:val="28"/>
          <w:lang w:val="en-US"/>
        </w:rPr>
      </w:pPr>
    </w:p>
    <w:p w:rsidR="00205C0D" w:rsidRDefault="00205C0D" w:rsidP="00D01284">
      <w:pPr>
        <w:widowControl w:val="0"/>
        <w:spacing w:line="275" w:lineRule="auto"/>
        <w:ind w:right="27" w:firstLine="1701"/>
        <w:jc w:val="both"/>
        <w:rPr>
          <w:rFonts w:ascii="Times New Roman" w:eastAsia="Times New Roman" w:hAnsi="Times New Roman" w:cs="Times New Roman"/>
          <w:color w:val="000000"/>
          <w:sz w:val="28"/>
          <w:szCs w:val="28"/>
          <w:lang w:val="en-US"/>
        </w:rPr>
      </w:pPr>
    </w:p>
    <w:p w:rsidR="00205C0D" w:rsidRDefault="00205C0D" w:rsidP="00D01284">
      <w:pPr>
        <w:widowControl w:val="0"/>
        <w:spacing w:line="275" w:lineRule="auto"/>
        <w:ind w:right="27" w:firstLine="1701"/>
        <w:jc w:val="both"/>
        <w:rPr>
          <w:rFonts w:ascii="Times New Roman" w:eastAsia="Times New Roman" w:hAnsi="Times New Roman" w:cs="Times New Roman"/>
          <w:color w:val="000000"/>
          <w:sz w:val="28"/>
          <w:szCs w:val="28"/>
          <w:lang w:val="en-US"/>
        </w:rPr>
      </w:pPr>
    </w:p>
    <w:p w:rsidR="00205C0D" w:rsidRDefault="00205C0D" w:rsidP="00205C0D">
      <w:pPr>
        <w:widowControl w:val="0"/>
        <w:spacing w:line="275" w:lineRule="auto"/>
        <w:ind w:right="27" w:firstLine="1701"/>
        <w:jc w:val="both"/>
        <w:rPr>
          <w:rFonts w:ascii="Times New Roman" w:eastAsia="Times New Roman" w:hAnsi="Times New Roman" w:cs="Times New Roman"/>
          <w:color w:val="000000"/>
          <w:sz w:val="28"/>
          <w:szCs w:val="28"/>
        </w:rPr>
      </w:pPr>
    </w:p>
    <w:p w:rsidR="00205C0D" w:rsidRDefault="00205C0D" w:rsidP="00205C0D">
      <w:pPr>
        <w:widowControl w:val="0"/>
        <w:spacing w:line="275" w:lineRule="auto"/>
        <w:ind w:right="27" w:firstLine="170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1. </w:t>
      </w:r>
    </w:p>
    <w:p w:rsidR="00205C0D" w:rsidRDefault="00205C0D" w:rsidP="00A41DC4">
      <w:pPr>
        <w:widowControl w:val="0"/>
        <w:spacing w:line="275" w:lineRule="auto"/>
        <w:ind w:right="27" w:firstLine="1701"/>
        <w:jc w:val="both"/>
        <w:rPr>
          <w:rFonts w:ascii="Times New Roman" w:eastAsia="Times New Roman" w:hAnsi="Times New Roman" w:cs="Times New Roman"/>
          <w:color w:val="000000"/>
          <w:sz w:val="28"/>
          <w:szCs w:val="28"/>
        </w:rPr>
      </w:pPr>
    </w:p>
    <w:tbl>
      <w:tblPr>
        <w:tblW w:w="91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1843"/>
        <w:gridCol w:w="1559"/>
        <w:gridCol w:w="1843"/>
        <w:gridCol w:w="1559"/>
      </w:tblGrid>
      <w:tr w:rsidR="00205C0D" w:rsidRPr="00004DBC" w:rsidTr="00A41DC4">
        <w:trPr>
          <w:trHeight w:val="540"/>
        </w:trPr>
        <w:tc>
          <w:tcPr>
            <w:tcW w:w="2317" w:type="dxa"/>
            <w:shd w:val="clear" w:color="auto" w:fill="auto"/>
            <w:noWrap/>
            <w:vAlign w:val="center"/>
            <w:hideMark/>
          </w:tcPr>
          <w:p w:rsidR="00205C0D" w:rsidRPr="00004DBC" w:rsidRDefault="00205C0D" w:rsidP="00A41DC4">
            <w:pPr>
              <w:spacing w:line="240" w:lineRule="auto"/>
              <w:ind w:right="27" w:firstLine="1612"/>
              <w:rPr>
                <w:rFonts w:eastAsia="Times New Roman"/>
                <w:sz w:val="24"/>
                <w:szCs w:val="24"/>
              </w:rPr>
            </w:pPr>
            <w:r w:rsidRPr="00004DBC">
              <w:rPr>
                <w:rFonts w:eastAsia="Times New Roman"/>
                <w:sz w:val="24"/>
                <w:szCs w:val="24"/>
              </w:rPr>
              <w:t> </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b/>
                <w:bCs/>
                <w:i/>
                <w:iCs/>
                <w:color w:val="000000"/>
                <w:sz w:val="44"/>
                <w:szCs w:val="44"/>
              </w:rPr>
            </w:pPr>
            <w:r w:rsidRPr="00004DBC">
              <w:rPr>
                <w:rFonts w:ascii="Times New Roman" w:eastAsia="Times New Roman" w:hAnsi="Times New Roman" w:cs="Times New Roman"/>
                <w:b/>
                <w:bCs/>
                <w:i/>
                <w:iCs/>
                <w:color w:val="000000"/>
                <w:sz w:val="44"/>
                <w:szCs w:val="44"/>
              </w:rPr>
              <w:t>2022</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b/>
                <w:bCs/>
                <w:i/>
                <w:iCs/>
                <w:color w:val="000000"/>
                <w:sz w:val="44"/>
                <w:szCs w:val="44"/>
              </w:rPr>
            </w:pPr>
            <w:r w:rsidRPr="00004DBC">
              <w:rPr>
                <w:rFonts w:ascii="Times New Roman" w:eastAsia="Times New Roman" w:hAnsi="Times New Roman" w:cs="Times New Roman"/>
                <w:b/>
                <w:bCs/>
                <w:i/>
                <w:iCs/>
                <w:color w:val="000000"/>
                <w:sz w:val="44"/>
                <w:szCs w:val="44"/>
              </w:rPr>
              <w:t>2</w:t>
            </w:r>
            <w:r>
              <w:rPr>
                <w:rFonts w:ascii="Times New Roman" w:eastAsia="Times New Roman" w:hAnsi="Times New Roman" w:cs="Times New Roman"/>
                <w:b/>
                <w:bCs/>
                <w:i/>
                <w:iCs/>
                <w:color w:val="000000"/>
                <w:sz w:val="44"/>
                <w:szCs w:val="44"/>
              </w:rPr>
              <w:t>2</w:t>
            </w:r>
            <w:r w:rsidRPr="00004DBC">
              <w:rPr>
                <w:rFonts w:ascii="Times New Roman" w:eastAsia="Times New Roman" w:hAnsi="Times New Roman" w:cs="Times New Roman"/>
                <w:b/>
                <w:bCs/>
                <w:i/>
                <w:iCs/>
                <w:color w:val="000000"/>
                <w:sz w:val="44"/>
                <w:szCs w:val="44"/>
              </w:rPr>
              <w:t>022</w:t>
            </w:r>
          </w:p>
        </w:tc>
        <w:tc>
          <w:tcPr>
            <w:tcW w:w="1843" w:type="dxa"/>
            <w:shd w:val="clear" w:color="auto" w:fill="auto"/>
            <w:noWrap/>
            <w:vAlign w:val="bottom"/>
            <w:hideMark/>
          </w:tcPr>
          <w:p w:rsidR="00205C0D" w:rsidRPr="00004DBC" w:rsidRDefault="00205C0D" w:rsidP="00A41DC4">
            <w:pPr>
              <w:spacing w:line="240" w:lineRule="auto"/>
              <w:ind w:right="27"/>
              <w:jc w:val="center"/>
              <w:rPr>
                <w:rFonts w:ascii="Times New Roman" w:eastAsia="Times New Roman" w:hAnsi="Times New Roman" w:cs="Times New Roman"/>
                <w:b/>
                <w:bCs/>
                <w:i/>
                <w:iCs/>
                <w:color w:val="000000"/>
                <w:sz w:val="44"/>
                <w:szCs w:val="44"/>
              </w:rPr>
            </w:pPr>
            <w:r w:rsidRPr="00004DBC">
              <w:rPr>
                <w:rFonts w:ascii="Times New Roman" w:eastAsia="Times New Roman" w:hAnsi="Times New Roman" w:cs="Times New Roman"/>
                <w:b/>
                <w:bCs/>
                <w:i/>
                <w:iCs/>
                <w:color w:val="000000"/>
                <w:sz w:val="44"/>
                <w:szCs w:val="44"/>
              </w:rPr>
              <w:t>2023</w:t>
            </w:r>
          </w:p>
        </w:tc>
        <w:tc>
          <w:tcPr>
            <w:tcW w:w="1559" w:type="dxa"/>
            <w:shd w:val="clear" w:color="auto" w:fill="auto"/>
            <w:noWrap/>
            <w:vAlign w:val="bottom"/>
            <w:hideMark/>
          </w:tcPr>
          <w:p w:rsidR="00205C0D" w:rsidRPr="00004DBC" w:rsidRDefault="00205C0D" w:rsidP="00A41DC4">
            <w:pPr>
              <w:spacing w:line="240" w:lineRule="auto"/>
              <w:ind w:right="27" w:firstLine="1701"/>
              <w:jc w:val="center"/>
              <w:rPr>
                <w:rFonts w:ascii="Times New Roman" w:eastAsia="Times New Roman" w:hAnsi="Times New Roman" w:cs="Times New Roman"/>
                <w:b/>
                <w:bCs/>
                <w:i/>
                <w:iCs/>
                <w:color w:val="000000"/>
                <w:sz w:val="44"/>
                <w:szCs w:val="44"/>
              </w:rPr>
            </w:pPr>
            <w:r w:rsidRPr="00004DBC">
              <w:rPr>
                <w:rFonts w:ascii="Times New Roman" w:eastAsia="Times New Roman" w:hAnsi="Times New Roman" w:cs="Times New Roman"/>
                <w:b/>
                <w:bCs/>
                <w:i/>
                <w:iCs/>
                <w:color w:val="000000"/>
                <w:sz w:val="44"/>
                <w:szCs w:val="44"/>
              </w:rPr>
              <w:t>2</w:t>
            </w:r>
            <w:r>
              <w:rPr>
                <w:rFonts w:ascii="Times New Roman" w:eastAsia="Times New Roman" w:hAnsi="Times New Roman" w:cs="Times New Roman"/>
                <w:b/>
                <w:bCs/>
                <w:i/>
                <w:iCs/>
                <w:color w:val="000000"/>
                <w:sz w:val="44"/>
                <w:szCs w:val="44"/>
              </w:rPr>
              <w:t>2</w:t>
            </w:r>
            <w:r w:rsidRPr="00004DBC">
              <w:rPr>
                <w:rFonts w:ascii="Times New Roman" w:eastAsia="Times New Roman" w:hAnsi="Times New Roman" w:cs="Times New Roman"/>
                <w:b/>
                <w:bCs/>
                <w:i/>
                <w:iCs/>
                <w:color w:val="000000"/>
                <w:sz w:val="44"/>
                <w:szCs w:val="44"/>
              </w:rPr>
              <w:t>023</w:t>
            </w:r>
          </w:p>
        </w:tc>
      </w:tr>
      <w:tr w:rsidR="00205C0D" w:rsidRPr="00004DBC" w:rsidTr="00A41DC4">
        <w:trPr>
          <w:trHeight w:val="375"/>
        </w:trPr>
        <w:tc>
          <w:tcPr>
            <w:tcW w:w="2317" w:type="dxa"/>
            <w:shd w:val="clear" w:color="auto" w:fill="auto"/>
            <w:noWrap/>
            <w:vAlign w:val="center"/>
            <w:hideMark/>
          </w:tcPr>
          <w:p w:rsidR="00205C0D" w:rsidRPr="00004DBC" w:rsidRDefault="00205C0D" w:rsidP="00A41DC4">
            <w:pPr>
              <w:spacing w:line="240" w:lineRule="auto"/>
              <w:ind w:right="27" w:firstLine="1701"/>
              <w:rPr>
                <w:rFonts w:eastAsia="Times New Roman"/>
                <w:sz w:val="24"/>
                <w:szCs w:val="24"/>
              </w:rPr>
            </w:pPr>
            <w:r w:rsidRPr="00004DBC">
              <w:rPr>
                <w:rFonts w:eastAsia="Times New Roman"/>
                <w:sz w:val="24"/>
                <w:szCs w:val="24"/>
              </w:rPr>
              <w:t> </w:t>
            </w:r>
          </w:p>
        </w:tc>
        <w:tc>
          <w:tcPr>
            <w:tcW w:w="1843" w:type="dxa"/>
            <w:shd w:val="clear" w:color="auto" w:fill="auto"/>
            <w:noWrap/>
            <w:vAlign w:val="bottom"/>
            <w:hideMark/>
          </w:tcPr>
          <w:p w:rsidR="00205C0D" w:rsidRPr="00004DBC" w:rsidRDefault="00205C0D" w:rsidP="00A41DC4">
            <w:pPr>
              <w:spacing w:line="240" w:lineRule="auto"/>
              <w:ind w:right="27" w:firstLine="2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xml:space="preserve">Индекс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   </w:t>
            </w:r>
            <w:r w:rsidRPr="00004DBC">
              <w:rPr>
                <w:rFonts w:ascii="Times New Roman" w:eastAsia="Times New Roman" w:hAnsi="Times New Roman" w:cs="Times New Roman"/>
                <w:color w:val="000000"/>
                <w:sz w:val="28"/>
                <w:szCs w:val="28"/>
              </w:rPr>
              <w:t>(</w:t>
            </w:r>
            <w:proofErr w:type="gramEnd"/>
            <w:r w:rsidRPr="00004DBC">
              <w:rPr>
                <w:rFonts w:ascii="Times New Roman" w:eastAsia="Times New Roman" w:hAnsi="Times New Roman" w:cs="Times New Roman"/>
                <w:color w:val="000000"/>
                <w:sz w:val="28"/>
                <w:szCs w:val="28"/>
              </w:rPr>
              <w:t xml:space="preserve"> %/100)</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proofErr w:type="spellStart"/>
            <w:r w:rsidRPr="00004DBC">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с</w:t>
            </w:r>
            <w:r w:rsidRPr="00004DBC">
              <w:rPr>
                <w:rFonts w:ascii="Times New Roman" w:eastAsia="Times New Roman" w:hAnsi="Times New Roman" w:cs="Times New Roman"/>
                <w:color w:val="000000"/>
                <w:sz w:val="28"/>
                <w:szCs w:val="28"/>
              </w:rPr>
              <w:t>р</w:t>
            </w:r>
            <w:proofErr w:type="spellEnd"/>
            <w:r w:rsidRPr="00004DBC">
              <w:rPr>
                <w:rFonts w:ascii="Times New Roman" w:eastAsia="Times New Roman" w:hAnsi="Times New Roman" w:cs="Times New Roman"/>
                <w:color w:val="000000"/>
                <w:sz w:val="28"/>
                <w:szCs w:val="28"/>
              </w:rPr>
              <w:t>. Взятка ($)</w:t>
            </w:r>
          </w:p>
        </w:tc>
        <w:tc>
          <w:tcPr>
            <w:tcW w:w="1843" w:type="dxa"/>
            <w:shd w:val="clear" w:color="auto" w:fill="auto"/>
            <w:noWrap/>
            <w:vAlign w:val="bottom"/>
            <w:hideMark/>
          </w:tcPr>
          <w:p w:rsidR="00205C0D" w:rsidRPr="00004DBC" w:rsidRDefault="00205C0D" w:rsidP="00A41DC4">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Индекс (%/100)</w:t>
            </w:r>
          </w:p>
        </w:tc>
        <w:tc>
          <w:tcPr>
            <w:tcW w:w="1559" w:type="dxa"/>
            <w:shd w:val="clear" w:color="auto" w:fill="auto"/>
            <w:noWrap/>
            <w:vAlign w:val="bottom"/>
            <w:hideMark/>
          </w:tcPr>
          <w:p w:rsidR="00205C0D" w:rsidRPr="00004DBC" w:rsidRDefault="00205C0D" w:rsidP="00A41DC4">
            <w:pPr>
              <w:spacing w:line="240" w:lineRule="auto"/>
              <w:ind w:right="27" w:firstLine="1701"/>
              <w:jc w:val="center"/>
              <w:rPr>
                <w:rFonts w:ascii="Times New Roman" w:eastAsia="Times New Roman" w:hAnsi="Times New Roman" w:cs="Times New Roman"/>
                <w:color w:val="000000"/>
                <w:sz w:val="28"/>
                <w:szCs w:val="28"/>
              </w:rPr>
            </w:pPr>
            <w:proofErr w:type="spellStart"/>
            <w:r w:rsidRPr="00004DBC">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с</w:t>
            </w:r>
            <w:r w:rsidRPr="00004DBC">
              <w:rPr>
                <w:rFonts w:ascii="Times New Roman" w:eastAsia="Times New Roman" w:hAnsi="Times New Roman" w:cs="Times New Roman"/>
                <w:color w:val="000000"/>
                <w:sz w:val="28"/>
                <w:szCs w:val="28"/>
              </w:rPr>
              <w:t>р</w:t>
            </w:r>
            <w:proofErr w:type="spellEnd"/>
            <w:r w:rsidRPr="00004DBC">
              <w:rPr>
                <w:rFonts w:ascii="Times New Roman" w:eastAsia="Times New Roman" w:hAnsi="Times New Roman" w:cs="Times New Roman"/>
                <w:color w:val="000000"/>
                <w:sz w:val="28"/>
                <w:szCs w:val="28"/>
              </w:rPr>
              <w:t>. Взятка ($)</w:t>
            </w:r>
          </w:p>
        </w:tc>
      </w:tr>
      <w:tr w:rsidR="00205C0D" w:rsidRPr="00004DBC" w:rsidTr="00A41DC4">
        <w:trPr>
          <w:trHeight w:val="510"/>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b/>
                <w:bCs/>
                <w:color w:val="000000"/>
                <w:sz w:val="40"/>
                <w:szCs w:val="40"/>
              </w:rPr>
            </w:pPr>
            <w:r w:rsidRPr="00004DBC">
              <w:rPr>
                <w:rFonts w:ascii="Times New Roman" w:eastAsia="Times New Roman" w:hAnsi="Times New Roman" w:cs="Times New Roman"/>
                <w:b/>
                <w:bCs/>
                <w:color w:val="000000"/>
                <w:sz w:val="40"/>
                <w:szCs w:val="40"/>
              </w:rPr>
              <w:t>Евразия</w:t>
            </w:r>
          </w:p>
        </w:tc>
        <w:tc>
          <w:tcPr>
            <w:tcW w:w="1843" w:type="dxa"/>
            <w:shd w:val="clear" w:color="auto" w:fill="auto"/>
            <w:noWrap/>
            <w:vAlign w:val="bottom"/>
            <w:hideMark/>
          </w:tcPr>
          <w:p w:rsidR="00205C0D" w:rsidRPr="00004DBC" w:rsidRDefault="00205C0D" w:rsidP="00A41DC4">
            <w:pPr>
              <w:spacing w:line="240" w:lineRule="auto"/>
              <w:ind w:right="27" w:firstLine="21"/>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3" w:type="dxa"/>
            <w:shd w:val="clear" w:color="auto" w:fill="auto"/>
            <w:noWrap/>
            <w:vAlign w:val="bottom"/>
            <w:hideMark/>
          </w:tcPr>
          <w:p w:rsidR="00205C0D" w:rsidRPr="00004DBC" w:rsidRDefault="00205C0D" w:rsidP="00A41DC4">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05C0D" w:rsidRPr="00004DBC" w:rsidTr="00A41DC4">
        <w:trPr>
          <w:trHeight w:val="46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b/>
                <w:bCs/>
                <w:i/>
                <w:iCs/>
                <w:color w:val="000000"/>
                <w:sz w:val="36"/>
                <w:szCs w:val="36"/>
              </w:rPr>
            </w:pPr>
            <w:r w:rsidRPr="00004DBC">
              <w:rPr>
                <w:rFonts w:ascii="Times New Roman" w:eastAsia="Times New Roman" w:hAnsi="Times New Roman" w:cs="Times New Roman"/>
                <w:b/>
                <w:bCs/>
                <w:i/>
                <w:iCs/>
                <w:color w:val="000000"/>
                <w:sz w:val="36"/>
                <w:szCs w:val="36"/>
              </w:rPr>
              <w:t>Европа</w:t>
            </w:r>
          </w:p>
        </w:tc>
        <w:tc>
          <w:tcPr>
            <w:tcW w:w="1843" w:type="dxa"/>
            <w:shd w:val="clear" w:color="auto" w:fill="auto"/>
            <w:noWrap/>
            <w:vAlign w:val="bottom"/>
            <w:hideMark/>
          </w:tcPr>
          <w:p w:rsidR="00205C0D" w:rsidRPr="00004DBC" w:rsidRDefault="00205C0D" w:rsidP="00A41DC4">
            <w:pPr>
              <w:spacing w:line="240" w:lineRule="auto"/>
              <w:ind w:right="27" w:firstLine="21"/>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3" w:type="dxa"/>
            <w:shd w:val="clear" w:color="auto" w:fill="auto"/>
            <w:noWrap/>
            <w:vAlign w:val="bottom"/>
            <w:hideMark/>
          </w:tcPr>
          <w:p w:rsidR="00205C0D" w:rsidRPr="00004DBC" w:rsidRDefault="00205C0D" w:rsidP="00A41DC4">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05C0D" w:rsidRPr="00004DBC" w:rsidTr="00A41DC4">
        <w:trPr>
          <w:trHeight w:val="40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b/>
                <w:bCs/>
                <w:color w:val="000000"/>
                <w:sz w:val="32"/>
                <w:szCs w:val="32"/>
              </w:rPr>
            </w:pPr>
            <w:r w:rsidRPr="00004DBC">
              <w:rPr>
                <w:rFonts w:ascii="Times New Roman" w:eastAsia="Times New Roman" w:hAnsi="Times New Roman" w:cs="Times New Roman"/>
                <w:b/>
                <w:bCs/>
                <w:color w:val="000000"/>
                <w:sz w:val="32"/>
                <w:szCs w:val="32"/>
              </w:rPr>
              <w:t>Северная Европа</w:t>
            </w:r>
          </w:p>
        </w:tc>
        <w:tc>
          <w:tcPr>
            <w:tcW w:w="1843" w:type="dxa"/>
            <w:shd w:val="clear" w:color="auto" w:fill="auto"/>
            <w:noWrap/>
            <w:vAlign w:val="bottom"/>
            <w:hideMark/>
          </w:tcPr>
          <w:p w:rsidR="00205C0D" w:rsidRPr="00004DBC" w:rsidRDefault="00205C0D" w:rsidP="00A41DC4">
            <w:pPr>
              <w:spacing w:line="240" w:lineRule="auto"/>
              <w:ind w:right="27" w:firstLine="21"/>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3" w:type="dxa"/>
            <w:shd w:val="clear" w:color="auto" w:fill="auto"/>
            <w:noWrap/>
            <w:vAlign w:val="bottom"/>
            <w:hideMark/>
          </w:tcPr>
          <w:p w:rsidR="00205C0D" w:rsidRPr="00004DBC" w:rsidRDefault="00205C0D" w:rsidP="00A41DC4">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Дания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0,14</w:t>
            </w:r>
          </w:p>
        </w:tc>
        <w:tc>
          <w:tcPr>
            <w:tcW w:w="1559" w:type="dxa"/>
            <w:shd w:val="clear" w:color="000000" w:fill="FFFFFF"/>
            <w:noWrap/>
            <w:vAlign w:val="bottom"/>
            <w:hideMark/>
          </w:tcPr>
          <w:p w:rsidR="00205C0D" w:rsidRPr="00A41DC4"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8588</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w:t>
            </w:r>
          </w:p>
        </w:tc>
        <w:tc>
          <w:tcPr>
            <w:tcW w:w="1559" w:type="dxa"/>
            <w:shd w:val="clear" w:color="auto" w:fill="auto"/>
            <w:noWrap/>
            <w:vAlign w:val="bottom"/>
            <w:hideMark/>
          </w:tcPr>
          <w:p w:rsidR="00205C0D" w:rsidRPr="00A41DC4"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611</w:t>
            </w:r>
            <w:r w:rsidR="00A41DC4">
              <w:rPr>
                <w:rFonts w:ascii="Times New Roman" w:eastAsia="Times New Roman" w:hAnsi="Times New Roman" w:cs="Times New Roman"/>
                <w:color w:val="000000"/>
                <w:sz w:val="28"/>
                <w:szCs w:val="28"/>
                <w:lang w:val="en-US"/>
              </w:rPr>
              <w:t>00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lastRenderedPageBreak/>
              <w:t>Исландия</w:t>
            </w:r>
          </w:p>
        </w:tc>
        <w:tc>
          <w:tcPr>
            <w:tcW w:w="1843" w:type="dxa"/>
            <w:shd w:val="clear" w:color="000000" w:fill="FFFFFF"/>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9" w:type="dxa"/>
            <w:shd w:val="clear" w:color="000000" w:fill="FFFFFF"/>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16225</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9" w:type="dxa"/>
            <w:shd w:val="clear" w:color="auto" w:fill="auto"/>
            <w:noWrap/>
            <w:vAlign w:val="bottom"/>
            <w:hideMark/>
          </w:tcPr>
          <w:p w:rsidR="00205C0D" w:rsidRPr="00A41DC4"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sidR="00A41DC4">
              <w:rPr>
                <w:rFonts w:ascii="Times New Roman" w:eastAsia="Times New Roman" w:hAnsi="Times New Roman" w:cs="Times New Roman"/>
                <w:color w:val="000000"/>
                <w:sz w:val="28"/>
                <w:szCs w:val="28"/>
                <w:lang w:val="en-US"/>
              </w:rPr>
              <w:t>6495</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Норвегия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18790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0,21</w:t>
            </w:r>
          </w:p>
        </w:tc>
        <w:tc>
          <w:tcPr>
            <w:tcW w:w="1559" w:type="dxa"/>
            <w:shd w:val="clear" w:color="auto" w:fill="auto"/>
            <w:noWrap/>
            <w:vAlign w:val="bottom"/>
            <w:hideMark/>
          </w:tcPr>
          <w:p w:rsidR="00205C0D" w:rsidRPr="00A41DC4" w:rsidRDefault="00A41DC4"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880</w:t>
            </w:r>
            <w:r w:rsidR="00205C0D" w:rsidRPr="00004DBC">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5</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Финляндия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12036</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0,28</w:t>
            </w:r>
          </w:p>
        </w:tc>
        <w:tc>
          <w:tcPr>
            <w:tcW w:w="1559" w:type="dxa"/>
            <w:shd w:val="clear" w:color="auto" w:fill="auto"/>
            <w:noWrap/>
            <w:vAlign w:val="bottom"/>
            <w:hideMark/>
          </w:tcPr>
          <w:p w:rsidR="00205C0D" w:rsidRPr="00A41DC4" w:rsidRDefault="00A41DC4"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22375</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Швеция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0,25</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13652</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0,21</w:t>
            </w:r>
          </w:p>
        </w:tc>
        <w:tc>
          <w:tcPr>
            <w:tcW w:w="1559" w:type="dxa"/>
            <w:shd w:val="clear" w:color="auto" w:fill="auto"/>
            <w:noWrap/>
            <w:vAlign w:val="bottom"/>
            <w:hideMark/>
          </w:tcPr>
          <w:p w:rsidR="00205C0D" w:rsidRPr="00A41DC4" w:rsidRDefault="00A41DC4"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33067</w:t>
            </w:r>
          </w:p>
        </w:tc>
      </w:tr>
      <w:tr w:rsidR="00205C0D" w:rsidRPr="00004DBC" w:rsidTr="00A41DC4">
        <w:trPr>
          <w:trHeight w:val="40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b/>
                <w:bCs/>
                <w:color w:val="000000"/>
                <w:sz w:val="32"/>
                <w:szCs w:val="32"/>
              </w:rPr>
            </w:pPr>
            <w:r w:rsidRPr="00004DBC">
              <w:rPr>
                <w:rFonts w:ascii="Times New Roman" w:eastAsia="Times New Roman" w:hAnsi="Times New Roman" w:cs="Times New Roman"/>
                <w:b/>
                <w:bCs/>
                <w:color w:val="000000"/>
                <w:sz w:val="32"/>
                <w:szCs w:val="32"/>
              </w:rPr>
              <w:t>Западная Европа</w:t>
            </w:r>
          </w:p>
        </w:tc>
        <w:tc>
          <w:tcPr>
            <w:tcW w:w="1843" w:type="dxa"/>
            <w:shd w:val="clear" w:color="auto" w:fill="auto"/>
            <w:noWrap/>
            <w:vAlign w:val="bottom"/>
            <w:hideMark/>
          </w:tcPr>
          <w:p w:rsidR="00205C0D" w:rsidRPr="00004DBC" w:rsidRDefault="00205C0D" w:rsidP="00A41DC4">
            <w:pPr>
              <w:spacing w:line="240" w:lineRule="auto"/>
              <w:ind w:right="27" w:firstLine="2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3" w:type="dxa"/>
            <w:shd w:val="clear" w:color="auto" w:fill="auto"/>
            <w:noWrap/>
            <w:vAlign w:val="bottom"/>
            <w:hideMark/>
          </w:tcPr>
          <w:p w:rsidR="00205C0D" w:rsidRPr="00004DBC" w:rsidRDefault="00205C0D" w:rsidP="00A41DC4">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Австрия</w:t>
            </w:r>
          </w:p>
        </w:tc>
        <w:tc>
          <w:tcPr>
            <w:tcW w:w="1843" w:type="dxa"/>
            <w:shd w:val="clear" w:color="000000" w:fill="FFFFFF"/>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9" w:type="dxa"/>
            <w:shd w:val="clear" w:color="000000" w:fill="FFFFFF"/>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11948</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11948</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Бельгия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0,25</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11879</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0,29</w:t>
            </w:r>
          </w:p>
        </w:tc>
        <w:tc>
          <w:tcPr>
            <w:tcW w:w="1559" w:type="dxa"/>
            <w:shd w:val="clear" w:color="auto" w:fill="auto"/>
            <w:noWrap/>
            <w:vAlign w:val="bottom"/>
            <w:hideMark/>
          </w:tcPr>
          <w:p w:rsidR="00205C0D" w:rsidRPr="00A41DC4" w:rsidRDefault="00A41DC4"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22179</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Великобритания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0,26</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13322</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0,27</w:t>
            </w:r>
          </w:p>
        </w:tc>
        <w:tc>
          <w:tcPr>
            <w:tcW w:w="1559" w:type="dxa"/>
            <w:shd w:val="clear" w:color="auto" w:fill="auto"/>
            <w:noWrap/>
            <w:vAlign w:val="bottom"/>
            <w:hideMark/>
          </w:tcPr>
          <w:p w:rsidR="00205C0D" w:rsidRPr="00A41DC4" w:rsidRDefault="00A41DC4"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33449</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Германия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0,31</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15133</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9" w:type="dxa"/>
            <w:shd w:val="clear" w:color="auto" w:fill="auto"/>
            <w:noWrap/>
            <w:vAlign w:val="bottom"/>
            <w:hideMark/>
          </w:tcPr>
          <w:p w:rsidR="00205C0D" w:rsidRPr="00A41DC4" w:rsidRDefault="00A41DC4"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33973</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Ирландия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0,27</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21100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0,25</w:t>
            </w:r>
          </w:p>
        </w:tc>
        <w:tc>
          <w:tcPr>
            <w:tcW w:w="1559" w:type="dxa"/>
            <w:shd w:val="clear" w:color="auto" w:fill="auto"/>
            <w:noWrap/>
            <w:vAlign w:val="bottom"/>
            <w:hideMark/>
          </w:tcPr>
          <w:p w:rsidR="00205C0D" w:rsidRPr="00A41DC4" w:rsidRDefault="00A41DC4"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11018</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Лихтенштейн</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0,62</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49500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0,58</w:t>
            </w:r>
          </w:p>
        </w:tc>
        <w:tc>
          <w:tcPr>
            <w:tcW w:w="1559" w:type="dxa"/>
            <w:shd w:val="clear" w:color="auto" w:fill="auto"/>
            <w:noWrap/>
            <w:vAlign w:val="bottom"/>
            <w:hideMark/>
          </w:tcPr>
          <w:p w:rsidR="00205C0D" w:rsidRPr="00CB2AA1" w:rsidRDefault="00CB2AA1"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88887</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Люксембург</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21500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21500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Монако</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33169</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0,22</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3</w:t>
            </w:r>
            <w:r w:rsidR="00CB2AA1">
              <w:rPr>
                <w:rFonts w:ascii="Times New Roman" w:eastAsia="Times New Roman" w:hAnsi="Times New Roman" w:cs="Times New Roman"/>
                <w:color w:val="000000"/>
                <w:sz w:val="28"/>
                <w:szCs w:val="28"/>
                <w:lang w:val="en-US"/>
              </w:rPr>
              <w:t>3485</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Нидерланды</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sidR="00CB2AA1">
              <w:rPr>
                <w:rFonts w:ascii="Times New Roman" w:eastAsia="Times New Roman" w:hAnsi="Times New Roman" w:cs="Times New Roman"/>
                <w:color w:val="000000"/>
                <w:sz w:val="28"/>
                <w:szCs w:val="28"/>
                <w:lang w:val="en-US"/>
              </w:rPr>
              <w:t>11400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sidR="00CB2AA1">
              <w:rPr>
                <w:rFonts w:ascii="Times New Roman" w:eastAsia="Times New Roman" w:hAnsi="Times New Roman" w:cs="Times New Roman"/>
                <w:color w:val="000000"/>
                <w:sz w:val="28"/>
                <w:szCs w:val="28"/>
                <w:lang w:val="en-US"/>
              </w:rPr>
              <w:t>11400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Франция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0,32</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13422</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0,28</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sidR="00CB2AA1">
              <w:rPr>
                <w:rFonts w:ascii="Times New Roman" w:eastAsia="Times New Roman" w:hAnsi="Times New Roman" w:cs="Times New Roman"/>
                <w:color w:val="000000"/>
                <w:sz w:val="28"/>
                <w:szCs w:val="28"/>
                <w:lang w:val="en-US"/>
              </w:rPr>
              <w:t>2994</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Швейцария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19222</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19222</w:t>
            </w:r>
          </w:p>
        </w:tc>
      </w:tr>
      <w:tr w:rsidR="00205C0D" w:rsidRPr="00004DBC" w:rsidTr="00A41DC4">
        <w:trPr>
          <w:trHeight w:val="40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b/>
                <w:bCs/>
                <w:color w:val="000000"/>
                <w:sz w:val="32"/>
                <w:szCs w:val="32"/>
              </w:rPr>
            </w:pPr>
            <w:r w:rsidRPr="00004DBC">
              <w:rPr>
                <w:rFonts w:ascii="Times New Roman" w:eastAsia="Times New Roman" w:hAnsi="Times New Roman" w:cs="Times New Roman"/>
                <w:b/>
                <w:bCs/>
                <w:color w:val="000000"/>
                <w:sz w:val="32"/>
                <w:szCs w:val="32"/>
              </w:rPr>
              <w:lastRenderedPageBreak/>
              <w:t>Южная Европа</w:t>
            </w:r>
          </w:p>
        </w:tc>
        <w:tc>
          <w:tcPr>
            <w:tcW w:w="1843" w:type="dxa"/>
            <w:shd w:val="clear" w:color="auto" w:fill="auto"/>
            <w:noWrap/>
            <w:vAlign w:val="bottom"/>
            <w:hideMark/>
          </w:tcPr>
          <w:p w:rsidR="00205C0D" w:rsidRPr="00004DBC" w:rsidRDefault="00205C0D" w:rsidP="00A41DC4">
            <w:pPr>
              <w:spacing w:line="240" w:lineRule="auto"/>
              <w:ind w:right="27" w:firstLine="2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3" w:type="dxa"/>
            <w:shd w:val="clear" w:color="auto" w:fill="auto"/>
            <w:noWrap/>
            <w:vAlign w:val="bottom"/>
            <w:hideMark/>
          </w:tcPr>
          <w:p w:rsidR="00205C0D" w:rsidRPr="00004DBC" w:rsidRDefault="00205C0D" w:rsidP="00A41DC4">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Греция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9755</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0,55</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sidR="00CB2AA1">
              <w:rPr>
                <w:rFonts w:ascii="Times New Roman" w:eastAsia="Times New Roman" w:hAnsi="Times New Roman" w:cs="Times New Roman"/>
                <w:color w:val="000000"/>
                <w:sz w:val="28"/>
                <w:szCs w:val="28"/>
                <w:lang w:val="en-US"/>
              </w:rPr>
              <w:t>865</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Испания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0,7</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21258</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0,79</w:t>
            </w:r>
          </w:p>
        </w:tc>
        <w:tc>
          <w:tcPr>
            <w:tcW w:w="1559" w:type="dxa"/>
            <w:shd w:val="clear" w:color="auto" w:fill="auto"/>
            <w:noWrap/>
            <w:vAlign w:val="bottom"/>
            <w:hideMark/>
          </w:tcPr>
          <w:p w:rsidR="00205C0D" w:rsidRPr="00CB2AA1" w:rsidRDefault="00CB2AA1"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11419</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Италия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18485</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0,49</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18115,3</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Португалия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0,61</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14277</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0,69</w:t>
            </w:r>
          </w:p>
        </w:tc>
        <w:tc>
          <w:tcPr>
            <w:tcW w:w="1559" w:type="dxa"/>
            <w:shd w:val="clear" w:color="auto" w:fill="auto"/>
            <w:noWrap/>
            <w:vAlign w:val="bottom"/>
            <w:hideMark/>
          </w:tcPr>
          <w:p w:rsidR="00205C0D" w:rsidRPr="00CB2AA1" w:rsidRDefault="00CB2AA1"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44837</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Сербия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0,41</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2970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0,41</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2970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Хорватия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7227</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7227</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Албания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0,34</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1791</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0,34</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1791</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Кипр</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0,61</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12802</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12592</w:t>
            </w:r>
          </w:p>
        </w:tc>
      </w:tr>
      <w:tr w:rsidR="00205C0D" w:rsidRPr="00004DBC" w:rsidTr="00A41DC4">
        <w:trPr>
          <w:trHeight w:val="40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b/>
                <w:bCs/>
                <w:color w:val="000000"/>
                <w:sz w:val="32"/>
                <w:szCs w:val="32"/>
              </w:rPr>
            </w:pPr>
            <w:r w:rsidRPr="00004DBC">
              <w:rPr>
                <w:rFonts w:ascii="Times New Roman" w:eastAsia="Times New Roman" w:hAnsi="Times New Roman" w:cs="Times New Roman"/>
                <w:b/>
                <w:bCs/>
                <w:color w:val="000000"/>
                <w:sz w:val="32"/>
                <w:szCs w:val="32"/>
              </w:rPr>
              <w:t>Восточная Европа</w:t>
            </w:r>
          </w:p>
        </w:tc>
        <w:tc>
          <w:tcPr>
            <w:tcW w:w="1843" w:type="dxa"/>
            <w:shd w:val="clear" w:color="auto" w:fill="auto"/>
            <w:noWrap/>
            <w:vAlign w:val="bottom"/>
            <w:hideMark/>
          </w:tcPr>
          <w:p w:rsidR="00205C0D" w:rsidRPr="00004DBC" w:rsidRDefault="00205C0D" w:rsidP="00A41DC4">
            <w:pPr>
              <w:spacing w:line="240" w:lineRule="auto"/>
              <w:ind w:right="27" w:firstLine="2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3" w:type="dxa"/>
            <w:shd w:val="clear" w:color="auto" w:fill="auto"/>
            <w:noWrap/>
            <w:vAlign w:val="bottom"/>
            <w:hideMark/>
          </w:tcPr>
          <w:p w:rsidR="00205C0D" w:rsidRPr="00004DBC" w:rsidRDefault="00205C0D" w:rsidP="00A41DC4">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9" w:type="dxa"/>
            <w:shd w:val="clear" w:color="auto" w:fill="auto"/>
            <w:noWrap/>
            <w:vAlign w:val="bottom"/>
            <w:hideMark/>
          </w:tcPr>
          <w:p w:rsidR="00205C0D" w:rsidRPr="00004DBC" w:rsidRDefault="00205C0D" w:rsidP="00A41DC4">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Беларусь </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3200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0,55</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3520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Болгария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0,45</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4172</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0,42</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3</w:t>
            </w:r>
            <w:r w:rsidR="00CB2AA1">
              <w:rPr>
                <w:rFonts w:ascii="Times New Roman" w:eastAsia="Times New Roman" w:hAnsi="Times New Roman" w:cs="Times New Roman"/>
                <w:color w:val="000000"/>
                <w:sz w:val="28"/>
                <w:szCs w:val="28"/>
                <w:lang w:val="en-US"/>
              </w:rPr>
              <w:t>160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Венгрия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0,45</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7272</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0,44</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7</w:t>
            </w:r>
            <w:r w:rsidR="00CB2AA1">
              <w:rPr>
                <w:rFonts w:ascii="Times New Roman" w:eastAsia="Times New Roman" w:hAnsi="Times New Roman" w:cs="Times New Roman"/>
                <w:color w:val="000000"/>
                <w:sz w:val="28"/>
                <w:szCs w:val="28"/>
                <w:lang w:val="en-US"/>
              </w:rPr>
              <w:t>269</w:t>
            </w:r>
          </w:p>
        </w:tc>
      </w:tr>
      <w:tr w:rsidR="00205C0D" w:rsidRPr="00004DBC" w:rsidTr="00A41DC4">
        <w:trPr>
          <w:trHeight w:val="540"/>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Молдавия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0,32</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sidR="00CB2AA1">
              <w:rPr>
                <w:rFonts w:ascii="Times New Roman" w:eastAsia="Times New Roman" w:hAnsi="Times New Roman" w:cs="Times New Roman"/>
                <w:color w:val="000000"/>
                <w:sz w:val="28"/>
                <w:szCs w:val="28"/>
                <w:lang w:val="en-US"/>
              </w:rPr>
              <w:t>1824</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0,37</w:t>
            </w:r>
          </w:p>
        </w:tc>
        <w:tc>
          <w:tcPr>
            <w:tcW w:w="1559" w:type="dxa"/>
            <w:shd w:val="clear" w:color="auto" w:fill="auto"/>
            <w:noWrap/>
            <w:vAlign w:val="bottom"/>
            <w:hideMark/>
          </w:tcPr>
          <w:p w:rsidR="00205C0D" w:rsidRPr="00CB2AA1" w:rsidRDefault="00CB2AA1"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22109</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Польша</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0,38</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5</w:t>
            </w:r>
            <w:r w:rsidR="00CB2AA1">
              <w:rPr>
                <w:rFonts w:ascii="Times New Roman" w:eastAsia="Times New Roman" w:hAnsi="Times New Roman" w:cs="Times New Roman"/>
                <w:color w:val="000000"/>
                <w:sz w:val="28"/>
                <w:szCs w:val="28"/>
                <w:lang w:val="en-US"/>
              </w:rPr>
              <w:t>7068</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0,38</w:t>
            </w:r>
          </w:p>
        </w:tc>
        <w:tc>
          <w:tcPr>
            <w:tcW w:w="1559" w:type="dxa"/>
            <w:shd w:val="clear" w:color="auto" w:fill="auto"/>
            <w:noWrap/>
            <w:vAlign w:val="bottom"/>
            <w:hideMark/>
          </w:tcPr>
          <w:p w:rsidR="00205C0D" w:rsidRPr="00CB2AA1"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5</w:t>
            </w:r>
            <w:r w:rsidR="00CB2AA1">
              <w:rPr>
                <w:rFonts w:ascii="Times New Roman" w:eastAsia="Times New Roman" w:hAnsi="Times New Roman" w:cs="Times New Roman"/>
                <w:color w:val="000000"/>
                <w:sz w:val="28"/>
                <w:szCs w:val="28"/>
                <w:lang w:val="en-US"/>
              </w:rPr>
              <w:t>7068</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Румыния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0,45</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5535</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0,45</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5535</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lastRenderedPageBreak/>
              <w:t>Украина</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w:t>
            </w:r>
          </w:p>
        </w:tc>
        <w:tc>
          <w:tcPr>
            <w:tcW w:w="1559" w:type="dxa"/>
            <w:shd w:val="clear" w:color="auto" w:fill="auto"/>
            <w:noWrap/>
            <w:vAlign w:val="bottom"/>
            <w:hideMark/>
          </w:tcPr>
          <w:p w:rsidR="00205C0D" w:rsidRPr="00BB61FE"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2</w:t>
            </w:r>
            <w:r w:rsidR="00BB61FE">
              <w:rPr>
                <w:rFonts w:ascii="Times New Roman" w:eastAsia="Times New Roman" w:hAnsi="Times New Roman" w:cs="Times New Roman"/>
                <w:color w:val="000000"/>
                <w:sz w:val="28"/>
                <w:szCs w:val="28"/>
                <w:lang w:val="en-US"/>
              </w:rPr>
              <w:t>1376</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0,41</w:t>
            </w:r>
          </w:p>
        </w:tc>
        <w:tc>
          <w:tcPr>
            <w:tcW w:w="1559" w:type="dxa"/>
            <w:shd w:val="clear" w:color="auto" w:fill="auto"/>
            <w:noWrap/>
            <w:vAlign w:val="bottom"/>
            <w:hideMark/>
          </w:tcPr>
          <w:p w:rsidR="00205C0D" w:rsidRPr="00BB61FE" w:rsidRDefault="00BB61FE"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11880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Чехия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w:t>
            </w:r>
          </w:p>
        </w:tc>
        <w:tc>
          <w:tcPr>
            <w:tcW w:w="1559" w:type="dxa"/>
            <w:shd w:val="clear" w:color="auto" w:fill="auto"/>
            <w:noWrap/>
            <w:vAlign w:val="bottom"/>
            <w:hideMark/>
          </w:tcPr>
          <w:p w:rsidR="00205C0D" w:rsidRPr="00BB61FE"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13846</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0,52</w:t>
            </w:r>
          </w:p>
        </w:tc>
        <w:tc>
          <w:tcPr>
            <w:tcW w:w="1559" w:type="dxa"/>
            <w:shd w:val="clear" w:color="auto" w:fill="auto"/>
            <w:noWrap/>
            <w:vAlign w:val="bottom"/>
            <w:hideMark/>
          </w:tcPr>
          <w:p w:rsidR="00205C0D" w:rsidRPr="00BB61FE" w:rsidRDefault="00BB61FE" w:rsidP="00A41DC4">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33333</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Словакия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0,59</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19485</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0,59</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19485</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Латвия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9132</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9132</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Литва</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0,44</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9500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0,46</w:t>
            </w:r>
          </w:p>
        </w:tc>
        <w:tc>
          <w:tcPr>
            <w:tcW w:w="1559" w:type="dxa"/>
            <w:shd w:val="clear" w:color="auto" w:fill="auto"/>
            <w:noWrap/>
            <w:vAlign w:val="bottom"/>
            <w:hideMark/>
          </w:tcPr>
          <w:p w:rsidR="00205C0D" w:rsidRPr="00BB61FE"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sidR="00BB61FE">
              <w:rPr>
                <w:rFonts w:ascii="Times New Roman" w:eastAsia="Times New Roman" w:hAnsi="Times New Roman" w:cs="Times New Roman"/>
                <w:color w:val="000000"/>
                <w:sz w:val="28"/>
                <w:szCs w:val="28"/>
                <w:lang w:val="en-US"/>
              </w:rPr>
              <w:t>520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Эстония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w:t>
            </w:r>
          </w:p>
        </w:tc>
        <w:tc>
          <w:tcPr>
            <w:tcW w:w="1559" w:type="dxa"/>
            <w:shd w:val="clear" w:color="auto" w:fill="auto"/>
            <w:noWrap/>
            <w:vAlign w:val="bottom"/>
            <w:hideMark/>
          </w:tcPr>
          <w:p w:rsidR="00205C0D" w:rsidRPr="00004DBC" w:rsidRDefault="00205C0D" w:rsidP="00A41DC4">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7556</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0,37</w:t>
            </w:r>
          </w:p>
        </w:tc>
        <w:tc>
          <w:tcPr>
            <w:tcW w:w="1559" w:type="dxa"/>
            <w:shd w:val="clear" w:color="auto" w:fill="auto"/>
            <w:noWrap/>
            <w:vAlign w:val="bottom"/>
            <w:hideMark/>
          </w:tcPr>
          <w:p w:rsidR="00205C0D" w:rsidRPr="00BB61FE"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sidR="00BB61FE">
              <w:rPr>
                <w:rFonts w:ascii="Times New Roman" w:eastAsia="Times New Roman" w:hAnsi="Times New Roman" w:cs="Times New Roman"/>
                <w:color w:val="000000"/>
                <w:sz w:val="28"/>
                <w:szCs w:val="28"/>
                <w:lang w:val="en-US"/>
              </w:rPr>
              <w:t>620</w:t>
            </w:r>
          </w:p>
        </w:tc>
      </w:tr>
      <w:tr w:rsidR="00205C0D" w:rsidRPr="00004DBC" w:rsidTr="00A41DC4">
        <w:trPr>
          <w:trHeight w:val="375"/>
        </w:trPr>
        <w:tc>
          <w:tcPr>
            <w:tcW w:w="2317" w:type="dxa"/>
            <w:shd w:val="clear" w:color="auto" w:fill="auto"/>
            <w:noWrap/>
            <w:vAlign w:val="bottom"/>
            <w:hideMark/>
          </w:tcPr>
          <w:p w:rsidR="00205C0D" w:rsidRPr="00004DBC" w:rsidRDefault="00205C0D" w:rsidP="00A41DC4">
            <w:pPr>
              <w:spacing w:line="240" w:lineRule="auto"/>
              <w:ind w:right="27" w:firstLine="53"/>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Россия</w:t>
            </w:r>
          </w:p>
        </w:tc>
        <w:tc>
          <w:tcPr>
            <w:tcW w:w="1843" w:type="dxa"/>
            <w:shd w:val="clear" w:color="auto" w:fill="auto"/>
            <w:noWrap/>
            <w:vAlign w:val="bottom"/>
            <w:hideMark/>
          </w:tcPr>
          <w:p w:rsidR="00205C0D" w:rsidRPr="00004DBC" w:rsidRDefault="00205C0D" w:rsidP="00A41DC4">
            <w:pPr>
              <w:spacing w:line="240" w:lineRule="auto"/>
              <w:ind w:right="27" w:firstLine="2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0,32</w:t>
            </w:r>
          </w:p>
        </w:tc>
        <w:tc>
          <w:tcPr>
            <w:tcW w:w="1559" w:type="dxa"/>
            <w:shd w:val="clear" w:color="auto" w:fill="auto"/>
            <w:noWrap/>
            <w:vAlign w:val="bottom"/>
            <w:hideMark/>
          </w:tcPr>
          <w:p w:rsidR="00205C0D" w:rsidRPr="00BB61FE" w:rsidRDefault="00205C0D" w:rsidP="00A41DC4">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3670</w:t>
            </w:r>
          </w:p>
        </w:tc>
        <w:tc>
          <w:tcPr>
            <w:tcW w:w="1843" w:type="dxa"/>
            <w:shd w:val="clear" w:color="auto" w:fill="auto"/>
            <w:noWrap/>
            <w:vAlign w:val="bottom"/>
            <w:hideMark/>
          </w:tcPr>
          <w:p w:rsidR="00205C0D" w:rsidRPr="00004DBC" w:rsidRDefault="00205C0D" w:rsidP="00A41DC4">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0,31</w:t>
            </w:r>
          </w:p>
        </w:tc>
        <w:tc>
          <w:tcPr>
            <w:tcW w:w="1559" w:type="dxa"/>
            <w:shd w:val="clear" w:color="auto" w:fill="auto"/>
            <w:noWrap/>
            <w:vAlign w:val="bottom"/>
            <w:hideMark/>
          </w:tcPr>
          <w:p w:rsidR="00BB61FE" w:rsidRPr="00BB61FE" w:rsidRDefault="00205C0D" w:rsidP="00BB61FE">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355</w:t>
            </w:r>
            <w:r w:rsidR="00BB61FE">
              <w:rPr>
                <w:rFonts w:ascii="Times New Roman" w:eastAsia="Times New Roman" w:hAnsi="Times New Roman" w:cs="Times New Roman"/>
                <w:color w:val="000000"/>
                <w:sz w:val="28"/>
                <w:szCs w:val="28"/>
                <w:lang w:val="en-US"/>
              </w:rPr>
              <w:t>6</w:t>
            </w:r>
          </w:p>
        </w:tc>
      </w:tr>
    </w:tbl>
    <w:p w:rsidR="00205C0D" w:rsidRPr="00205C0D" w:rsidRDefault="00205C0D" w:rsidP="00D01284">
      <w:pPr>
        <w:widowControl w:val="0"/>
        <w:spacing w:line="275" w:lineRule="auto"/>
        <w:ind w:right="27" w:firstLine="1701"/>
        <w:jc w:val="both"/>
        <w:rPr>
          <w:rFonts w:ascii="Times New Roman" w:eastAsia="Times New Roman" w:hAnsi="Times New Roman" w:cs="Times New Roman"/>
          <w:color w:val="000000"/>
          <w:sz w:val="28"/>
          <w:szCs w:val="28"/>
          <w:lang w:val="en-US"/>
        </w:rPr>
      </w:pPr>
    </w:p>
    <w:p w:rsidR="007E1F03" w:rsidRPr="007E1F03" w:rsidRDefault="007E1F03" w:rsidP="007E1F03">
      <w:pPr>
        <w:widowControl w:val="0"/>
        <w:spacing w:after="0" w:line="275" w:lineRule="auto"/>
        <w:ind w:right="27" w:firstLine="1701"/>
        <w:jc w:val="both"/>
        <w:rPr>
          <w:rFonts w:ascii="Times New Roman" w:eastAsia="Times New Roman" w:hAnsi="Times New Roman" w:cs="Times New Roman"/>
          <w:color w:val="000000"/>
          <w:sz w:val="28"/>
          <w:szCs w:val="28"/>
          <w:lang w:eastAsia="ru-RU"/>
        </w:rPr>
      </w:pPr>
    </w:p>
    <w:p w:rsidR="007E1F03" w:rsidRPr="007E1F03" w:rsidRDefault="007E1F03" w:rsidP="007E1F03">
      <w:pPr>
        <w:widowControl w:val="0"/>
        <w:spacing w:after="0" w:line="275" w:lineRule="auto"/>
        <w:ind w:right="27" w:firstLine="1701"/>
        <w:jc w:val="both"/>
        <w:rPr>
          <w:rFonts w:ascii="Times New Roman" w:eastAsia="Times New Roman" w:hAnsi="Times New Roman" w:cs="Times New Roman"/>
          <w:b/>
          <w:bCs/>
          <w:color w:val="000000"/>
          <w:sz w:val="28"/>
          <w:szCs w:val="28"/>
          <w:lang w:eastAsia="ru-RU"/>
        </w:rPr>
      </w:pPr>
      <w:r w:rsidRPr="007E1F03">
        <w:rPr>
          <w:rFonts w:ascii="Times New Roman" w:eastAsia="Times New Roman" w:hAnsi="Times New Roman" w:cs="Times New Roman"/>
          <w:b/>
          <w:bCs/>
          <w:color w:val="000000"/>
          <w:sz w:val="28"/>
          <w:szCs w:val="28"/>
          <w:lang w:eastAsia="ru-RU"/>
        </w:rPr>
        <w:t>Библиография:</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Никодимова Д.И. </w:t>
      </w:r>
      <w:hyperlink r:id="rId8" w:history="1">
        <w:r w:rsidRPr="007E1F03">
          <w:rPr>
            <w:rFonts w:ascii="Times New Roman" w:eastAsia="Times New Roman" w:hAnsi="Times New Roman" w:cs="Times New Roman"/>
            <w:color w:val="000000"/>
            <w:sz w:val="28"/>
            <w:szCs w:val="28"/>
            <w:lang w:eastAsia="ru-RU"/>
          </w:rPr>
          <w:t>РАЗВИТИЕ ОРГАНОВ МЕСТНОГО САМОУПРАВЛЕНИЯ КАК ОДНО ИЗ НАПРАВЛЕНИЙ ДЕМОКРАТИЗАЦИИ ОБЩЕСТВА</w:t>
        </w:r>
      </w:hyperlink>
      <w:r w:rsidRPr="007E1F03">
        <w:rPr>
          <w:rFonts w:ascii="Times New Roman" w:eastAsia="Times New Roman" w:hAnsi="Times New Roman" w:cs="Times New Roman"/>
          <w:color w:val="000000"/>
          <w:sz w:val="28"/>
          <w:szCs w:val="28"/>
          <w:lang w:eastAsia="ru-RU"/>
        </w:rPr>
        <w:t xml:space="preserve"> </w:t>
      </w:r>
      <w:hyperlink r:id="rId9" w:history="1">
        <w:r w:rsidRPr="007E1F03">
          <w:rPr>
            <w:rFonts w:ascii="Times New Roman" w:eastAsia="Times New Roman" w:hAnsi="Times New Roman" w:cs="Times New Roman"/>
            <w:color w:val="000000"/>
            <w:sz w:val="28"/>
            <w:szCs w:val="28"/>
            <w:lang w:eastAsia="ru-RU"/>
          </w:rPr>
          <w:t>Научно-информационный журнал Армия и общество</w:t>
        </w:r>
      </w:hyperlink>
      <w:r w:rsidRPr="007E1F03">
        <w:rPr>
          <w:rFonts w:ascii="Times New Roman" w:eastAsia="Times New Roman" w:hAnsi="Times New Roman" w:cs="Times New Roman"/>
          <w:color w:val="000000"/>
          <w:sz w:val="28"/>
          <w:szCs w:val="28"/>
          <w:lang w:eastAsia="ru-RU"/>
        </w:rPr>
        <w:t>. 2014. </w:t>
      </w:r>
      <w:hyperlink r:id="rId10" w:history="1">
        <w:r w:rsidRPr="007E1F03">
          <w:rPr>
            <w:rFonts w:ascii="Times New Roman" w:eastAsia="Times New Roman" w:hAnsi="Times New Roman" w:cs="Times New Roman"/>
            <w:color w:val="000000"/>
            <w:sz w:val="28"/>
            <w:szCs w:val="28"/>
            <w:lang w:eastAsia="ru-RU"/>
          </w:rPr>
          <w:t>№ 1 (38)</w:t>
        </w:r>
      </w:hyperlink>
      <w:r w:rsidRPr="007E1F03">
        <w:rPr>
          <w:rFonts w:ascii="Times New Roman" w:eastAsia="Times New Roman" w:hAnsi="Times New Roman" w:cs="Times New Roman"/>
          <w:color w:val="000000"/>
          <w:sz w:val="28"/>
          <w:szCs w:val="28"/>
          <w:lang w:eastAsia="ru-RU"/>
        </w:rPr>
        <w:t>. С. 102-107.</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 Никодимова Д.И. РАЗВИТИЕ ОРГАНОВ МЕСТНОГО САМОУПРАВЛЕНИЯ КАК ОДНО ИЗ НАПРАВЛЕНИЙ ДЕМОКРАТИЗАЦИИ О БЩЕСТВА </w:t>
      </w:r>
      <w:hyperlink r:id="rId11" w:history="1">
        <w:r w:rsidRPr="007E1F03">
          <w:rPr>
            <w:rFonts w:ascii="Times New Roman" w:eastAsia="Times New Roman" w:hAnsi="Times New Roman" w:cs="Times New Roman"/>
            <w:color w:val="000000"/>
            <w:sz w:val="28"/>
            <w:szCs w:val="28"/>
            <w:lang w:eastAsia="ru-RU"/>
          </w:rPr>
          <w:t>Армия и общество</w:t>
        </w:r>
      </w:hyperlink>
      <w:r w:rsidRPr="007E1F03">
        <w:rPr>
          <w:rFonts w:ascii="Times New Roman" w:eastAsia="Times New Roman" w:hAnsi="Times New Roman" w:cs="Times New Roman"/>
          <w:color w:val="000000"/>
          <w:sz w:val="28"/>
          <w:szCs w:val="28"/>
          <w:lang w:eastAsia="ru-RU"/>
        </w:rPr>
        <w:t>. 2014. № 1 (38). С. 102.</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Бурмистров И.А., Никодимов И.Ю.</w:t>
      </w:r>
      <w:hyperlink r:id="rId12" w:history="1">
        <w:r w:rsidRPr="007E1F03">
          <w:rPr>
            <w:rFonts w:ascii="Times New Roman" w:eastAsia="Times New Roman" w:hAnsi="Times New Roman" w:cs="Times New Roman"/>
            <w:color w:val="000000"/>
            <w:sz w:val="28"/>
            <w:szCs w:val="28"/>
            <w:lang w:eastAsia="ru-RU"/>
          </w:rPr>
          <w:t>МЕЖДУНАРОДНАЯ КОРРУПЦИЯ КАК ОНА ЕСТЬ</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Учебное пособие / Москва, 2022.</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Быков А.В., Голубовский В.Ю., Никодимов И.Ю., Бурмистров И.А., Глазкова Л.В., Миронова Е.А., Синюкова Т.Н.</w:t>
      </w:r>
      <w:r w:rsidRPr="007E1F03">
        <w:rPr>
          <w:rFonts w:ascii="Times New Roman" w:eastAsia="Times New Roman" w:hAnsi="Times New Roman" w:cs="Times New Roman"/>
          <w:color w:val="000000"/>
          <w:sz w:val="28"/>
          <w:szCs w:val="28"/>
          <w:lang w:eastAsia="ru-RU"/>
        </w:rPr>
        <w:br/>
      </w:r>
      <w:hyperlink r:id="rId13"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(5-е издание) Москва, 2022.</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Быков А.В., Никодимов И.Ю., Бурмистров И.А., Глазкова Л.В., Миронова Е.А., Синюкова Т.Н.</w:t>
      </w:r>
      <w:hyperlink r:id="rId14"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eastAsia="ru-RU"/>
        </w:rPr>
        <w:br/>
        <w:t>Учебное пособие / (4-е изд.) Москва, 2021.</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proofErr w:type="spellStart"/>
      <w:r w:rsidRPr="007E1F03">
        <w:rPr>
          <w:rFonts w:ascii="Times New Roman" w:eastAsia="Times New Roman" w:hAnsi="Times New Roman" w:cs="Times New Roman"/>
          <w:color w:val="000000"/>
          <w:sz w:val="28"/>
          <w:szCs w:val="28"/>
          <w:lang w:eastAsia="ru-RU"/>
        </w:rPr>
        <w:t>Ангели</w:t>
      </w:r>
      <w:proofErr w:type="spellEnd"/>
      <w:r w:rsidRPr="007E1F03">
        <w:rPr>
          <w:rFonts w:ascii="Times New Roman" w:eastAsia="Times New Roman" w:hAnsi="Times New Roman" w:cs="Times New Roman"/>
          <w:color w:val="000000"/>
          <w:sz w:val="28"/>
          <w:szCs w:val="28"/>
          <w:lang w:eastAsia="ru-RU"/>
        </w:rPr>
        <w:t xml:space="preserve"> Д.С., Никодимов И.Ю.</w:t>
      </w:r>
      <w:hyperlink r:id="rId15" w:history="1">
        <w:r w:rsidRPr="007E1F03">
          <w:rPr>
            <w:rFonts w:ascii="Times New Roman" w:eastAsia="Times New Roman" w:hAnsi="Times New Roman" w:cs="Times New Roman"/>
            <w:color w:val="000000"/>
            <w:sz w:val="28"/>
            <w:szCs w:val="28"/>
            <w:lang w:eastAsia="ru-RU"/>
          </w:rPr>
          <w:t>К ВОПРОСУ КОРРУПЦИИ В МЕЖДУНАРОДНОМ ОЛИМПИЙСКОМ КОМИТЕТЕ</w:t>
        </w:r>
      </w:hyperlink>
      <w:r w:rsidRPr="007E1F03">
        <w:rPr>
          <w:rFonts w:ascii="Times New Roman" w:eastAsia="Times New Roman" w:hAnsi="Times New Roman" w:cs="Times New Roman"/>
          <w:color w:val="000000"/>
          <w:sz w:val="28"/>
          <w:szCs w:val="28"/>
          <w:lang w:eastAsia="ru-RU"/>
        </w:rPr>
        <w:br/>
        <w:t xml:space="preserve">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2021. С. 111-117.</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lastRenderedPageBreak/>
        <w:t>Спицина Е.С., Никодимов И.Ю.</w:t>
      </w:r>
      <w:hyperlink r:id="rId16" w:history="1">
        <w:r w:rsidRPr="007E1F03">
          <w:rPr>
            <w:rFonts w:ascii="Times New Roman" w:eastAsia="Times New Roman" w:hAnsi="Times New Roman" w:cs="Times New Roman"/>
            <w:color w:val="000000"/>
            <w:sz w:val="28"/>
            <w:szCs w:val="28"/>
            <w:lang w:eastAsia="ru-RU"/>
          </w:rPr>
          <w:t>ОРРУПЦИЯ В ФИФА</w:t>
        </w:r>
      </w:hyperlink>
      <w:r w:rsidRPr="007E1F03">
        <w:rPr>
          <w:rFonts w:ascii="Times New Roman" w:eastAsia="Times New Roman" w:hAnsi="Times New Roman" w:cs="Times New Roman"/>
          <w:color w:val="000000"/>
          <w:sz w:val="28"/>
          <w:szCs w:val="28"/>
          <w:lang w:eastAsia="ru-RU"/>
        </w:rPr>
        <w:br/>
        <w:t xml:space="preserve">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2021. С. 118-124.</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Аллахвердиева Л.Н.К., Никодимов И.Ю.</w:t>
      </w:r>
      <w:hyperlink r:id="rId17" w:history="1">
        <w:r w:rsidRPr="007E1F03">
          <w:rPr>
            <w:rFonts w:ascii="Times New Roman" w:eastAsia="Times New Roman" w:hAnsi="Times New Roman" w:cs="Times New Roman"/>
            <w:color w:val="000000"/>
            <w:sz w:val="28"/>
            <w:szCs w:val="28"/>
            <w:lang w:eastAsia="ru-RU"/>
          </w:rPr>
          <w:t>МЕЖДУНАРОДНЫЙ РЕЙТИНГ КОРРУПЦИИ 2020</w:t>
        </w:r>
      </w:hyperlink>
      <w:r w:rsidRPr="007E1F03">
        <w:rPr>
          <w:rFonts w:ascii="Times New Roman" w:eastAsia="Times New Roman" w:hAnsi="Times New Roman" w:cs="Times New Roman"/>
          <w:color w:val="000000"/>
          <w:sz w:val="28"/>
          <w:szCs w:val="28"/>
          <w:lang w:eastAsia="ru-RU"/>
        </w:rPr>
        <w:t xml:space="preserve"> В сборнике: Противодействие преступности в социальной сфере. сборник статей по материалам конференции. Москва, 2021. С. 180-198.</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Чередниченко Л.А., Никодимов И.Ю.</w:t>
      </w:r>
      <w:hyperlink r:id="rId18" w:history="1">
        <w:r w:rsidRPr="007E1F03">
          <w:rPr>
            <w:rFonts w:ascii="Times New Roman" w:eastAsia="Times New Roman" w:hAnsi="Times New Roman" w:cs="Times New Roman"/>
            <w:color w:val="000000"/>
            <w:sz w:val="28"/>
            <w:szCs w:val="28"/>
            <w:lang w:eastAsia="ru-RU"/>
          </w:rPr>
          <w:t>КОРРУПЦИЯ В СУДЕ</w:t>
        </w:r>
      </w:hyperlink>
      <w:r w:rsidRPr="007E1F03">
        <w:rPr>
          <w:rFonts w:ascii="Times New Roman" w:eastAsia="Times New Roman" w:hAnsi="Times New Roman" w:cs="Times New Roman"/>
          <w:color w:val="000000"/>
          <w:sz w:val="28"/>
          <w:szCs w:val="28"/>
          <w:lang w:eastAsia="ru-RU"/>
        </w:rPr>
        <w:br/>
        <w:t xml:space="preserve">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2021. С. 79-85.</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Син Д.Д., Никодимов И.Ю.</w:t>
      </w:r>
      <w:hyperlink r:id="rId19" w:history="1">
        <w:r w:rsidRPr="007E1F03">
          <w:rPr>
            <w:rFonts w:ascii="Times New Roman" w:eastAsia="Times New Roman" w:hAnsi="Times New Roman" w:cs="Times New Roman"/>
            <w:color w:val="000000"/>
            <w:sz w:val="28"/>
            <w:szCs w:val="28"/>
            <w:lang w:eastAsia="ru-RU"/>
          </w:rPr>
          <w:t>МЕЖДУНАРОДНАЯ КОРРУПЦИЯ В СУДЕ В РАЗРЕЗЕ ФУНКЦИОНИРОВАНИЯ ИНСТИТУТОВ МЕЖДУНАРОДНОГО ПРАВА</w:t>
        </w:r>
      </w:hyperlink>
      <w:r w:rsidRPr="007E1F03">
        <w:rPr>
          <w:rFonts w:ascii="Times New Roman" w:eastAsia="Times New Roman" w:hAnsi="Times New Roman" w:cs="Times New Roman"/>
          <w:color w:val="000000"/>
          <w:sz w:val="28"/>
          <w:szCs w:val="28"/>
          <w:lang w:eastAsia="ru-RU"/>
        </w:rPr>
        <w:t xml:space="preserve"> 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2021. С. 86-92.</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Никодимов И.Ю., Арутюнян М.Г.</w:t>
      </w:r>
      <w:hyperlink r:id="rId20" w:history="1">
        <w:r w:rsidRPr="007E1F03">
          <w:rPr>
            <w:rFonts w:ascii="Times New Roman" w:eastAsia="Times New Roman" w:hAnsi="Times New Roman" w:cs="Times New Roman"/>
            <w:color w:val="000000"/>
            <w:sz w:val="28"/>
            <w:szCs w:val="28"/>
            <w:lang w:eastAsia="ru-RU"/>
          </w:rPr>
          <w:t>КОРРУПЦИЯ В СУДЕ В ИРАКЕ</w:t>
        </w:r>
      </w:hyperlink>
      <w:r w:rsidRPr="007E1F03">
        <w:rPr>
          <w:rFonts w:ascii="Times New Roman" w:eastAsia="Times New Roman" w:hAnsi="Times New Roman" w:cs="Times New Roman"/>
          <w:color w:val="000000"/>
          <w:sz w:val="28"/>
          <w:szCs w:val="28"/>
          <w:lang w:eastAsia="ru-RU"/>
        </w:rPr>
        <w:br/>
        <w:t xml:space="preserve">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2021. С. 93-98.</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Быков А.В., Голубовский В.Ю., Никодимов И.Ю., Бурмистров И.А., Глазкова Л.В., Миронова Е.А., Синюкова Т.Н.</w:t>
      </w:r>
      <w:hyperlink r:id="rId21"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Учебное пособие / (3-е издание) Москва, 2020.</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Штырова М.В., Никодимов И.Ю.</w:t>
      </w:r>
      <w:hyperlink r:id="rId22" w:history="1">
        <w:r w:rsidRPr="007E1F03">
          <w:rPr>
            <w:rFonts w:ascii="Times New Roman" w:eastAsia="Times New Roman" w:hAnsi="Times New Roman" w:cs="Times New Roman"/>
            <w:color w:val="000000"/>
            <w:sz w:val="28"/>
            <w:szCs w:val="28"/>
            <w:lang w:eastAsia="ru-RU"/>
          </w:rPr>
          <w:t>КОРРУПЦИЯ В МЕЖДУНАРОДНЫХ СПОРТИВНЫХ ОРГАНИЗАЦИЯХ НА ПРИМЕРЕ ВСЕМИРНОГО АНТИДОПИНГОВОГО АГЕНТСТВА: МЕТОДЫ БОРЬБЫ С НЕЮ</w:t>
        </w:r>
      </w:hyperlink>
      <w:r w:rsidRPr="007E1F03">
        <w:rPr>
          <w:rFonts w:ascii="Times New Roman" w:eastAsia="Times New Roman" w:hAnsi="Times New Roman" w:cs="Times New Roman"/>
          <w:color w:val="000000"/>
          <w:sz w:val="28"/>
          <w:szCs w:val="28"/>
          <w:lang w:eastAsia="ru-RU"/>
        </w:rPr>
        <w:br/>
        <w:t>В сборнике: МЕЖДУНАРОДНАЯ ПРЕСТУПНОСТЬ: ОСНОВНЫЕ НАПРАВЛЕНИЯ РАЗВИТИЯ И ПУТИ ПРОТИВОДЕЙСТВИЯ. сборник статей по материалам научной конференции. ФГБОУ ВО «Российский государственный социальный университет». 2020. С. 104-110.</w:t>
      </w:r>
    </w:p>
    <w:p w:rsidR="007E1F03" w:rsidRPr="007E1F03" w:rsidRDefault="00000000"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hyperlink r:id="rId23" w:history="1">
        <w:r w:rsidR="007E1F03" w:rsidRPr="007E1F03">
          <w:rPr>
            <w:rFonts w:ascii="Times New Roman" w:eastAsia="Times New Roman" w:hAnsi="Times New Roman" w:cs="Times New Roman"/>
            <w:color w:val="000000"/>
            <w:sz w:val="28"/>
            <w:szCs w:val="28"/>
            <w:lang w:eastAsia="ru-RU"/>
          </w:rPr>
          <w:t> </w:t>
        </w:r>
        <w:proofErr w:type="spellStart"/>
        <w:r w:rsidR="007E1F03" w:rsidRPr="007E1F03">
          <w:rPr>
            <w:rFonts w:ascii="Times New Roman" w:eastAsia="Times New Roman" w:hAnsi="Times New Roman" w:cs="Times New Roman"/>
            <w:color w:val="000000"/>
            <w:sz w:val="28"/>
            <w:szCs w:val="28"/>
            <w:lang w:eastAsia="ru-RU"/>
          </w:rPr>
          <w:t>Ангели</w:t>
        </w:r>
        <w:proofErr w:type="spellEnd"/>
        <w:r w:rsidR="007E1F03" w:rsidRPr="007E1F03">
          <w:rPr>
            <w:rFonts w:ascii="Times New Roman" w:eastAsia="Times New Roman" w:hAnsi="Times New Roman" w:cs="Times New Roman"/>
            <w:color w:val="000000"/>
            <w:sz w:val="28"/>
            <w:szCs w:val="28"/>
            <w:lang w:eastAsia="ru-RU"/>
          </w:rPr>
          <w:t xml:space="preserve"> Д.С., Никодимов И.Ю. К ВОПРОСУ КОРРУПЦИИ В МЕЖДУНАРОДНОМ ОЛИМПИЙСКОМ КОМИТЕТЕ</w:t>
        </w:r>
      </w:hyperlink>
      <w:r w:rsidR="007E1F03" w:rsidRPr="007E1F03">
        <w:rPr>
          <w:rFonts w:ascii="Times New Roman" w:eastAsia="Times New Roman" w:hAnsi="Times New Roman" w:cs="Times New Roman"/>
          <w:color w:val="000000"/>
          <w:sz w:val="28"/>
          <w:szCs w:val="28"/>
          <w:lang w:eastAsia="ru-RU"/>
        </w:rPr>
        <w:br/>
        <w:t>В сборнике: МЕЖДУНАРОДНАЯ ПРЕСТУПНОСТЬ: ОСНОВНЫЕ НАПРАВЛЕНИЯ РАЗВИТИЯ И ПУТИ ПРОТИВОДЕЙСТВИЯ. сборник статей по материалам научной конференции. ФГБОУ ВО «Российский государственный социальный университет». 2020. С. 111-117.</w:t>
      </w:r>
    </w:p>
    <w:p w:rsidR="007E1F03" w:rsidRPr="007E1F03" w:rsidRDefault="00000000"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hyperlink r:id="rId24" w:history="1">
        <w:r w:rsidR="007E1F03" w:rsidRPr="007E1F03">
          <w:rPr>
            <w:rFonts w:ascii="Times New Roman" w:eastAsia="Times New Roman" w:hAnsi="Times New Roman" w:cs="Times New Roman"/>
            <w:color w:val="000000"/>
            <w:sz w:val="28"/>
            <w:szCs w:val="28"/>
            <w:lang w:eastAsia="ru-RU"/>
          </w:rPr>
          <w:t>КОРРУПЦИЯ Спицина Е.С., Никодимов И.Ю. В ФИФА FIFA CORRUPTION</w:t>
        </w:r>
      </w:hyperlink>
      <w:r w:rsidR="007E1F03" w:rsidRPr="007E1F03">
        <w:rPr>
          <w:rFonts w:ascii="Times New Roman" w:eastAsia="Times New Roman" w:hAnsi="Times New Roman" w:cs="Times New Roman"/>
          <w:color w:val="000000"/>
          <w:sz w:val="28"/>
          <w:szCs w:val="28"/>
          <w:lang w:eastAsia="ru-RU"/>
        </w:rPr>
        <w:t xml:space="preserve"> В сборнике: МЕЖДУНАРОДНАЯ ПРЕСТУПНОСТЬ: ОСНОВНЫЕ НАПРАВЛЕНИЯ РАЗВИТИЯ И ПУТИ ПРОТИВОДЕЙСТВИЯ. сборник статей по материалам научной конференции. </w:t>
      </w:r>
      <w:r w:rsidR="007E1F03" w:rsidRPr="007E1F03">
        <w:rPr>
          <w:rFonts w:ascii="Times New Roman" w:eastAsia="Times New Roman" w:hAnsi="Times New Roman" w:cs="Times New Roman"/>
          <w:color w:val="000000"/>
          <w:sz w:val="28"/>
          <w:szCs w:val="28"/>
          <w:lang w:eastAsia="ru-RU"/>
        </w:rPr>
        <w:lastRenderedPageBreak/>
        <w:t>ФГБОУ ВО «Российский государственный социальный университет». 2020. С. 118-124.</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Сарычев М.Г., Никодимов И.Ю.</w:t>
      </w:r>
      <w:hyperlink r:id="rId25" w:history="1">
        <w:r w:rsidRPr="007E1F03">
          <w:rPr>
            <w:rFonts w:ascii="Times New Roman" w:eastAsia="Times New Roman" w:hAnsi="Times New Roman" w:cs="Times New Roman"/>
            <w:color w:val="000000"/>
            <w:sz w:val="28"/>
            <w:szCs w:val="28"/>
            <w:lang w:eastAsia="ru-RU"/>
          </w:rPr>
          <w:t>КОРРУПЦИОННЫЙ РЕЙТИНГ СТРАН C ТОЧКИ ЗРЕНИЯ ФУТУРОЛОГИИ</w:t>
        </w:r>
      </w:hyperlink>
      <w:r w:rsidRPr="007E1F03">
        <w:rPr>
          <w:rFonts w:ascii="Times New Roman" w:eastAsia="Times New Roman" w:hAnsi="Times New Roman" w:cs="Times New Roman"/>
          <w:color w:val="000000"/>
          <w:sz w:val="28"/>
          <w:szCs w:val="28"/>
          <w:lang w:eastAsia="ru-RU"/>
        </w:rPr>
        <w:t xml:space="preserve"> В сборнике: ВСЕОБЩАЯ ДЕКЛАРАЦИЯ ПРАВ ЧЕЛОВЕКА: ТЕОРИЯ И ПРАКТИКА В РОССИЙСКОЙ ПРАВОВОЙ СИСТЕМЕ. сборник статей по материалам Общероссийской конференции, посвященной годовщине подписания Всеобщей декларации прав человека ООН. ФГБОУ ВО «Российский государственный социальный университет». 2020. С. 272-286.</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 Чередниченко А.А., Никодимов И.Ю. Коррупция в суде. В сборнике: МЕЖДУНАРОДНАЯ ПРЕСТУПНОСТЬ: ОСНОВНЫЕ НАПРАВЛЕНИЯ РАЗВИТИЯ И ПУТИ ПРОТИВОДЕЙСТВИЯ. сборник статей по материалам научной конференции. ФГБОУ ВО «Российский государственный социальный университет». 2020. С. 79-85.</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Син Д.Д., Никодимов И.Ю.</w:t>
      </w:r>
      <w:hyperlink r:id="rId26" w:history="1">
        <w:r w:rsidRPr="007E1F03">
          <w:rPr>
            <w:rFonts w:ascii="Times New Roman" w:eastAsia="Times New Roman" w:hAnsi="Times New Roman" w:cs="Times New Roman"/>
            <w:color w:val="000000"/>
            <w:sz w:val="28"/>
            <w:szCs w:val="28"/>
            <w:lang w:eastAsia="ru-RU"/>
          </w:rPr>
          <w:t>МЕЖДУНАРОДНАЯ КОРРУПЦИЯ В СУДЕ В РАЗРЕЗЕ ФУНКЦИОНИРОВАНИЯ ИНСТИТУТОВ МЕЖДУНАРОДНОГО ПРАВА</w:t>
        </w:r>
      </w:hyperlink>
      <w:r w:rsidRPr="007E1F03">
        <w:rPr>
          <w:rFonts w:ascii="Times New Roman" w:eastAsia="Times New Roman" w:hAnsi="Times New Roman" w:cs="Times New Roman"/>
          <w:color w:val="000000"/>
          <w:sz w:val="28"/>
          <w:szCs w:val="28"/>
          <w:lang w:eastAsia="ru-RU"/>
        </w:rPr>
        <w:t xml:space="preserve"> В сборнике: МЕЖДУНАРОДНАЯ ПРЕСТУПНОСТЬ: ОСНОВНЫЕ НАПРАВЛЕНИЯ РАЗВИТИЯ И ПУТИ ПРОТИВОДЕЙСТВИЯ. сборник статей по материалам научной конференции. ФГБОУ ВО «Российский государственный социальный университет». 2020. С. 86-92.</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val="en-US" w:eastAsia="ru-RU"/>
        </w:rPr>
      </w:pPr>
      <w:proofErr w:type="spellStart"/>
      <w:r w:rsidRPr="007E1F03">
        <w:rPr>
          <w:rFonts w:ascii="Times New Roman" w:eastAsia="Times New Roman" w:hAnsi="Times New Roman" w:cs="Times New Roman"/>
          <w:color w:val="000000"/>
          <w:sz w:val="28"/>
          <w:szCs w:val="28"/>
          <w:lang w:val="en-US" w:eastAsia="ru-RU"/>
        </w:rPr>
        <w:t>Nikodimov</w:t>
      </w:r>
      <w:proofErr w:type="spellEnd"/>
      <w:r w:rsidRPr="007E1F03">
        <w:rPr>
          <w:rFonts w:ascii="Times New Roman" w:eastAsia="Times New Roman" w:hAnsi="Times New Roman" w:cs="Times New Roman"/>
          <w:color w:val="000000"/>
          <w:sz w:val="28"/>
          <w:szCs w:val="28"/>
          <w:lang w:val="en-US" w:eastAsia="ru-RU"/>
        </w:rPr>
        <w:t xml:space="preserve"> </w:t>
      </w:r>
      <w:proofErr w:type="spellStart"/>
      <w:r w:rsidRPr="007E1F03">
        <w:rPr>
          <w:rFonts w:ascii="Times New Roman" w:eastAsia="Times New Roman" w:hAnsi="Times New Roman" w:cs="Times New Roman"/>
          <w:color w:val="000000"/>
          <w:sz w:val="28"/>
          <w:szCs w:val="28"/>
          <w:lang w:val="en-US" w:eastAsia="ru-RU"/>
        </w:rPr>
        <w:t>I.Yu</w:t>
      </w:r>
      <w:proofErr w:type="spellEnd"/>
      <w:r w:rsidRPr="007E1F03">
        <w:rPr>
          <w:rFonts w:ascii="Times New Roman" w:eastAsia="Times New Roman" w:hAnsi="Times New Roman" w:cs="Times New Roman"/>
          <w:color w:val="000000"/>
          <w:sz w:val="28"/>
          <w:szCs w:val="28"/>
          <w:lang w:val="en-US" w:eastAsia="ru-RU"/>
        </w:rPr>
        <w:t xml:space="preserve">., Burmistrov I.A., </w:t>
      </w:r>
      <w:proofErr w:type="spellStart"/>
      <w:r w:rsidRPr="007E1F03">
        <w:rPr>
          <w:rFonts w:ascii="Times New Roman" w:eastAsia="Times New Roman" w:hAnsi="Times New Roman" w:cs="Times New Roman"/>
          <w:color w:val="000000"/>
          <w:sz w:val="28"/>
          <w:szCs w:val="28"/>
          <w:lang w:val="en-US" w:eastAsia="ru-RU"/>
        </w:rPr>
        <w:t>Sinyukova</w:t>
      </w:r>
      <w:proofErr w:type="spellEnd"/>
      <w:r w:rsidRPr="007E1F03">
        <w:rPr>
          <w:rFonts w:ascii="Times New Roman" w:eastAsia="Times New Roman" w:hAnsi="Times New Roman" w:cs="Times New Roman"/>
          <w:color w:val="000000"/>
          <w:sz w:val="28"/>
          <w:szCs w:val="28"/>
          <w:lang w:val="en-US" w:eastAsia="ru-RU"/>
        </w:rPr>
        <w:t xml:space="preserve"> T.N., </w:t>
      </w:r>
      <w:proofErr w:type="spellStart"/>
      <w:r w:rsidRPr="007E1F03">
        <w:rPr>
          <w:rFonts w:ascii="Times New Roman" w:eastAsia="Times New Roman" w:hAnsi="Times New Roman" w:cs="Times New Roman"/>
          <w:color w:val="000000"/>
          <w:sz w:val="28"/>
          <w:szCs w:val="28"/>
          <w:lang w:val="en-US" w:eastAsia="ru-RU"/>
        </w:rPr>
        <w:t>Mironova</w:t>
      </w:r>
      <w:proofErr w:type="spellEnd"/>
      <w:r w:rsidRPr="007E1F03">
        <w:rPr>
          <w:rFonts w:ascii="Times New Roman" w:eastAsia="Times New Roman" w:hAnsi="Times New Roman" w:cs="Times New Roman"/>
          <w:color w:val="000000"/>
          <w:sz w:val="28"/>
          <w:szCs w:val="28"/>
          <w:lang w:val="en-US" w:eastAsia="ru-RU"/>
        </w:rPr>
        <w:t xml:space="preserve"> E.A., </w:t>
      </w:r>
      <w:proofErr w:type="spellStart"/>
      <w:r w:rsidRPr="007E1F03">
        <w:rPr>
          <w:rFonts w:ascii="Times New Roman" w:eastAsia="Times New Roman" w:hAnsi="Times New Roman" w:cs="Times New Roman"/>
          <w:color w:val="000000"/>
          <w:sz w:val="28"/>
          <w:szCs w:val="28"/>
          <w:lang w:val="en-US" w:eastAsia="ru-RU"/>
        </w:rPr>
        <w:t>Zakhartsev</w:t>
      </w:r>
      <w:proofErr w:type="spellEnd"/>
      <w:r w:rsidRPr="007E1F03">
        <w:rPr>
          <w:rFonts w:ascii="Times New Roman" w:eastAsia="Times New Roman" w:hAnsi="Times New Roman" w:cs="Times New Roman"/>
          <w:color w:val="000000"/>
          <w:sz w:val="28"/>
          <w:szCs w:val="28"/>
          <w:lang w:val="en-US" w:eastAsia="ru-RU"/>
        </w:rPr>
        <w:t xml:space="preserve"> S.I. I</w:t>
      </w:r>
      <w:hyperlink r:id="rId27" w:history="1">
        <w:r w:rsidRPr="007E1F03">
          <w:rPr>
            <w:rFonts w:ascii="Times New Roman" w:eastAsia="Times New Roman" w:hAnsi="Times New Roman" w:cs="Times New Roman"/>
            <w:color w:val="000000"/>
            <w:sz w:val="28"/>
            <w:szCs w:val="28"/>
            <w:lang w:val="en-US" w:eastAsia="ru-RU"/>
          </w:rPr>
          <w:t>NFO-COMMUNICATIVE AND PROTECTIVE FUNCTION OF THE STATE AS COMBATING FRAUD USING SBERBANK BANK CARDS</w:t>
        </w:r>
      </w:hyperlink>
      <w:r w:rsidRPr="007E1F03">
        <w:rPr>
          <w:rFonts w:ascii="Times New Roman" w:eastAsia="Times New Roman" w:hAnsi="Times New Roman" w:cs="Times New Roman"/>
          <w:color w:val="000000"/>
          <w:sz w:val="28"/>
          <w:szCs w:val="28"/>
          <w:lang w:val="en-US" w:eastAsia="ru-RU"/>
        </w:rPr>
        <w:br/>
      </w:r>
      <w:hyperlink r:id="rId28" w:history="1">
        <w:r w:rsidRPr="007E1F03">
          <w:rPr>
            <w:rFonts w:ascii="Times New Roman" w:eastAsia="Times New Roman" w:hAnsi="Times New Roman" w:cs="Times New Roman"/>
            <w:color w:val="000000"/>
            <w:sz w:val="28"/>
            <w:szCs w:val="28"/>
            <w:lang w:val="en-US" w:eastAsia="ru-RU"/>
          </w:rPr>
          <w:t>International Journal of Criminology and Sociology</w:t>
        </w:r>
      </w:hyperlink>
      <w:r w:rsidRPr="007E1F03">
        <w:rPr>
          <w:rFonts w:ascii="Times New Roman" w:eastAsia="Times New Roman" w:hAnsi="Times New Roman" w:cs="Times New Roman"/>
          <w:color w:val="000000"/>
          <w:sz w:val="28"/>
          <w:szCs w:val="28"/>
          <w:lang w:val="en-US" w:eastAsia="ru-RU"/>
        </w:rPr>
        <w:t xml:space="preserve">. 2020. </w:t>
      </w:r>
      <w:r w:rsidRPr="007E1F03">
        <w:rPr>
          <w:rFonts w:ascii="Times New Roman" w:eastAsia="Times New Roman" w:hAnsi="Times New Roman" w:cs="Times New Roman"/>
          <w:color w:val="000000"/>
          <w:sz w:val="28"/>
          <w:szCs w:val="28"/>
          <w:lang w:eastAsia="ru-RU"/>
        </w:rPr>
        <w:t>Т</w:t>
      </w:r>
      <w:r w:rsidRPr="007E1F03">
        <w:rPr>
          <w:rFonts w:ascii="Times New Roman" w:eastAsia="Times New Roman" w:hAnsi="Times New Roman" w:cs="Times New Roman"/>
          <w:color w:val="000000"/>
          <w:sz w:val="28"/>
          <w:szCs w:val="28"/>
          <w:lang w:val="en-US" w:eastAsia="ru-RU"/>
        </w:rPr>
        <w:t xml:space="preserve">. 9. </w:t>
      </w:r>
      <w:r w:rsidRPr="007E1F03">
        <w:rPr>
          <w:rFonts w:ascii="Times New Roman" w:eastAsia="Times New Roman" w:hAnsi="Times New Roman" w:cs="Times New Roman"/>
          <w:color w:val="000000"/>
          <w:sz w:val="28"/>
          <w:szCs w:val="28"/>
          <w:lang w:eastAsia="ru-RU"/>
        </w:rPr>
        <w:t>С</w:t>
      </w:r>
      <w:r w:rsidRPr="007E1F03">
        <w:rPr>
          <w:rFonts w:ascii="Times New Roman" w:eastAsia="Times New Roman" w:hAnsi="Times New Roman" w:cs="Times New Roman"/>
          <w:color w:val="000000"/>
          <w:sz w:val="28"/>
          <w:szCs w:val="28"/>
          <w:lang w:val="en-US" w:eastAsia="ru-RU"/>
        </w:rPr>
        <w:t>. 1461-1473.</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Быков А.В., Голубовский В.Ю., Никодимов И.Ю., Бурмистров И.А., Глазкова Л.В., Миронова Е.А., Синюкова Т.Н.</w:t>
      </w:r>
      <w:r w:rsidRPr="007E1F03">
        <w:rPr>
          <w:rFonts w:ascii="Times New Roman" w:eastAsia="Times New Roman" w:hAnsi="Times New Roman" w:cs="Times New Roman"/>
          <w:color w:val="000000"/>
          <w:sz w:val="28"/>
          <w:szCs w:val="28"/>
          <w:lang w:eastAsia="ru-RU"/>
        </w:rPr>
        <w:br/>
      </w:r>
      <w:hyperlink r:id="rId29"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Учебное издание / (2-е издание) Москва, 2019.</w:t>
      </w:r>
    </w:p>
    <w:p w:rsidR="007E1F03" w:rsidRPr="007E1F03" w:rsidRDefault="00000000"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hyperlink r:id="rId30" w:history="1">
        <w:r w:rsidR="007E1F03" w:rsidRPr="007E1F03">
          <w:rPr>
            <w:rFonts w:ascii="Times New Roman" w:eastAsia="Times New Roman" w:hAnsi="Times New Roman" w:cs="Times New Roman"/>
            <w:color w:val="000000"/>
            <w:sz w:val="28"/>
            <w:szCs w:val="28"/>
            <w:lang w:eastAsia="ru-RU"/>
          </w:rPr>
          <w:t>THE SECOND CIRCUIT OF POWER</w:t>
        </w:r>
      </w:hyperlink>
      <w:r w:rsidR="007E1F03" w:rsidRPr="007E1F03">
        <w:rPr>
          <w:rFonts w:ascii="Times New Roman" w:eastAsia="Times New Roman" w:hAnsi="Times New Roman" w:cs="Times New Roman"/>
          <w:color w:val="000000"/>
          <w:sz w:val="28"/>
          <w:szCs w:val="28"/>
          <w:lang w:eastAsia="ru-RU"/>
        </w:rPr>
        <w:br/>
      </w:r>
      <w:proofErr w:type="spellStart"/>
      <w:r w:rsidR="007E1F03" w:rsidRPr="007E1F03">
        <w:rPr>
          <w:rFonts w:ascii="Times New Roman" w:eastAsia="Times New Roman" w:hAnsi="Times New Roman" w:cs="Times New Roman"/>
          <w:color w:val="000000"/>
          <w:sz w:val="28"/>
          <w:szCs w:val="28"/>
          <w:lang w:eastAsia="ru-RU"/>
        </w:rPr>
        <w:t>Nikodimov</w:t>
      </w:r>
      <w:proofErr w:type="spellEnd"/>
      <w:r w:rsidR="007E1F03" w:rsidRPr="007E1F03">
        <w:rPr>
          <w:rFonts w:ascii="Times New Roman" w:eastAsia="Times New Roman" w:hAnsi="Times New Roman" w:cs="Times New Roman"/>
          <w:color w:val="000000"/>
          <w:sz w:val="28"/>
          <w:szCs w:val="28"/>
          <w:lang w:eastAsia="ru-RU"/>
        </w:rPr>
        <w:t xml:space="preserve"> </w:t>
      </w:r>
      <w:proofErr w:type="spellStart"/>
      <w:r w:rsidR="007E1F03" w:rsidRPr="007E1F03">
        <w:rPr>
          <w:rFonts w:ascii="Times New Roman" w:eastAsia="Times New Roman" w:hAnsi="Times New Roman" w:cs="Times New Roman"/>
          <w:color w:val="000000"/>
          <w:sz w:val="28"/>
          <w:szCs w:val="28"/>
          <w:lang w:eastAsia="ru-RU"/>
        </w:rPr>
        <w:t>I.Yu</w:t>
      </w:r>
      <w:proofErr w:type="spellEnd"/>
      <w:r w:rsidR="007E1F03" w:rsidRPr="007E1F03">
        <w:rPr>
          <w:rFonts w:ascii="Times New Roman" w:eastAsia="Times New Roman" w:hAnsi="Times New Roman" w:cs="Times New Roman"/>
          <w:color w:val="000000"/>
          <w:sz w:val="28"/>
          <w:szCs w:val="28"/>
          <w:lang w:eastAsia="ru-RU"/>
        </w:rPr>
        <w:t xml:space="preserve">. В сборнике: Правовое и криминалистическое обеспечение судебного исследования преступлений. сборник статей по материалам Международной конференции, посвященной памяти проф. В.В. </w:t>
      </w:r>
      <w:proofErr w:type="spellStart"/>
      <w:r w:rsidR="007E1F03" w:rsidRPr="007E1F03">
        <w:rPr>
          <w:rFonts w:ascii="Times New Roman" w:eastAsia="Times New Roman" w:hAnsi="Times New Roman" w:cs="Times New Roman"/>
          <w:color w:val="000000"/>
          <w:sz w:val="28"/>
          <w:szCs w:val="28"/>
          <w:lang w:eastAsia="ru-RU"/>
        </w:rPr>
        <w:t>Колкутина</w:t>
      </w:r>
      <w:proofErr w:type="spellEnd"/>
      <w:r w:rsidR="007E1F03" w:rsidRPr="007E1F03">
        <w:rPr>
          <w:rFonts w:ascii="Times New Roman" w:eastAsia="Times New Roman" w:hAnsi="Times New Roman" w:cs="Times New Roman"/>
          <w:color w:val="000000"/>
          <w:sz w:val="28"/>
          <w:szCs w:val="28"/>
          <w:lang w:eastAsia="ru-RU"/>
        </w:rPr>
        <w:t>. 2019. С. 98-104.</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Голубовский В.Ю., Никодимов И.Ю., Бурмистров И.А., Глазкова Л.В., Миронова Е.А., Синюкова </w:t>
      </w:r>
      <w:proofErr w:type="gramStart"/>
      <w:r w:rsidRPr="007E1F03">
        <w:rPr>
          <w:rFonts w:ascii="Times New Roman" w:eastAsia="Times New Roman" w:hAnsi="Times New Roman" w:cs="Times New Roman"/>
          <w:color w:val="000000"/>
          <w:sz w:val="28"/>
          <w:szCs w:val="28"/>
          <w:lang w:eastAsia="ru-RU"/>
        </w:rPr>
        <w:t>Т.Н</w:t>
      </w:r>
      <w:proofErr w:type="gramEnd"/>
      <w:r w:rsidRPr="007E1F03">
        <w:rPr>
          <w:rFonts w:ascii="Times New Roman" w:eastAsia="Times New Roman" w:hAnsi="Times New Roman" w:cs="Times New Roman"/>
          <w:color w:val="000000"/>
          <w:sz w:val="28"/>
          <w:szCs w:val="28"/>
          <w:lang w:eastAsia="ru-RU"/>
        </w:rPr>
        <w:t xml:space="preserve"> </w:t>
      </w:r>
      <w:hyperlink r:id="rId31"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eastAsia="ru-RU"/>
        </w:rPr>
        <w:t>.</w:t>
      </w:r>
      <w:r w:rsidRPr="007E1F03">
        <w:rPr>
          <w:rFonts w:ascii="Times New Roman" w:eastAsia="Times New Roman" w:hAnsi="Times New Roman" w:cs="Times New Roman"/>
          <w:color w:val="000000"/>
          <w:sz w:val="28"/>
          <w:szCs w:val="28"/>
          <w:lang w:eastAsia="ru-RU"/>
        </w:rPr>
        <w:br/>
        <w:t>Москва, 2018.</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Никодимов И.Ю., </w:t>
      </w:r>
      <w:proofErr w:type="spellStart"/>
      <w:r w:rsidRPr="007E1F03">
        <w:rPr>
          <w:rFonts w:ascii="Times New Roman" w:eastAsia="Times New Roman" w:hAnsi="Times New Roman" w:cs="Times New Roman"/>
          <w:color w:val="000000"/>
          <w:sz w:val="28"/>
          <w:szCs w:val="28"/>
          <w:lang w:eastAsia="ru-RU"/>
        </w:rPr>
        <w:t>Шукюров</w:t>
      </w:r>
      <w:proofErr w:type="spellEnd"/>
      <w:r w:rsidRPr="007E1F03">
        <w:rPr>
          <w:rFonts w:ascii="Times New Roman" w:eastAsia="Times New Roman" w:hAnsi="Times New Roman" w:cs="Times New Roman"/>
          <w:color w:val="000000"/>
          <w:sz w:val="28"/>
          <w:szCs w:val="28"/>
          <w:lang w:eastAsia="ru-RU"/>
        </w:rPr>
        <w:t xml:space="preserve"> Ш.О.О. К</w:t>
      </w:r>
      <w:hyperlink r:id="rId32" w:history="1">
        <w:r w:rsidRPr="007E1F03">
          <w:rPr>
            <w:rFonts w:ascii="Times New Roman" w:eastAsia="Times New Roman" w:hAnsi="Times New Roman" w:cs="Times New Roman"/>
            <w:color w:val="000000"/>
            <w:sz w:val="28"/>
            <w:szCs w:val="28"/>
            <w:lang w:eastAsia="ru-RU"/>
          </w:rPr>
          <w:t>ОРРУПЦИЯ В АЗЕРБАЙДЖАНЕ</w:t>
        </w:r>
      </w:hyperlink>
      <w:r w:rsidRPr="007E1F03">
        <w:rPr>
          <w:rFonts w:ascii="Times New Roman" w:eastAsia="Times New Roman" w:hAnsi="Times New Roman" w:cs="Times New Roman"/>
          <w:color w:val="000000"/>
          <w:sz w:val="28"/>
          <w:szCs w:val="28"/>
          <w:lang w:eastAsia="ru-RU"/>
        </w:rPr>
        <w:t xml:space="preserve"> В сборнике: Проблемы назначения и исполнения наказания и мер уголовно-правового характера. Сборник статей.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Москва, 2018. С. 131-134.</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lastRenderedPageBreak/>
        <w:t>Никодимов И.Ю.</w:t>
      </w:r>
      <w:hyperlink r:id="rId33" w:history="1">
        <w:r w:rsidRPr="007E1F03">
          <w:rPr>
            <w:rFonts w:ascii="Times New Roman" w:eastAsia="Times New Roman" w:hAnsi="Times New Roman" w:cs="Times New Roman"/>
            <w:color w:val="000000"/>
            <w:sz w:val="28"/>
            <w:szCs w:val="28"/>
            <w:lang w:eastAsia="ru-RU"/>
          </w:rPr>
          <w:t>ВОПРОСЫ МЕЖВЕДОМСТВЕННОГО ВЗАИМОДЕЙСТВИЯ ПРИ РЕАЛИЗАЦИИ МЕРОПРИЯТИЙ ПО БОРЬБЕ С КОРРУПЦИЕЙ В ОБРАЗОВАНИИ</w:t>
        </w:r>
      </w:hyperlink>
      <w:r w:rsidRPr="007E1F03">
        <w:rPr>
          <w:rFonts w:ascii="Times New Roman" w:eastAsia="Times New Roman" w:hAnsi="Times New Roman" w:cs="Times New Roman"/>
          <w:color w:val="000000"/>
          <w:sz w:val="28"/>
          <w:szCs w:val="28"/>
          <w:lang w:eastAsia="ru-RU"/>
        </w:rPr>
        <w:t xml:space="preserve"> В сборнике: Система профилактики преступности: современное состояние, проблемы и перспективы развития. Сборник статей по результатам круглого стола.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Москва, 2018. С. 74-81.</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val="en-US" w:eastAsia="ru-RU"/>
        </w:rPr>
      </w:pPr>
      <w:proofErr w:type="spellStart"/>
      <w:r w:rsidRPr="007E1F03">
        <w:rPr>
          <w:rFonts w:ascii="Times New Roman" w:eastAsia="Times New Roman" w:hAnsi="Times New Roman" w:cs="Times New Roman"/>
          <w:color w:val="000000"/>
          <w:sz w:val="28"/>
          <w:szCs w:val="28"/>
          <w:lang w:val="en-US" w:eastAsia="ru-RU"/>
        </w:rPr>
        <w:t>Nikodimov</w:t>
      </w:r>
      <w:proofErr w:type="spellEnd"/>
      <w:r w:rsidRPr="007E1F03">
        <w:rPr>
          <w:rFonts w:ascii="Times New Roman" w:eastAsia="Times New Roman" w:hAnsi="Times New Roman" w:cs="Times New Roman"/>
          <w:color w:val="000000"/>
          <w:sz w:val="28"/>
          <w:szCs w:val="28"/>
          <w:lang w:val="en-US" w:eastAsia="ru-RU"/>
        </w:rPr>
        <w:t xml:space="preserve"> I.Y., Burmistrov I.A., </w:t>
      </w:r>
      <w:proofErr w:type="spellStart"/>
      <w:r w:rsidRPr="007E1F03">
        <w:rPr>
          <w:rFonts w:ascii="Times New Roman" w:eastAsia="Times New Roman" w:hAnsi="Times New Roman" w:cs="Times New Roman"/>
          <w:color w:val="000000"/>
          <w:sz w:val="28"/>
          <w:szCs w:val="28"/>
          <w:lang w:val="en-US" w:eastAsia="ru-RU"/>
        </w:rPr>
        <w:t>Sinyukova</w:t>
      </w:r>
      <w:proofErr w:type="spellEnd"/>
      <w:r w:rsidRPr="007E1F03">
        <w:rPr>
          <w:rFonts w:ascii="Times New Roman" w:eastAsia="Times New Roman" w:hAnsi="Times New Roman" w:cs="Times New Roman"/>
          <w:color w:val="000000"/>
          <w:sz w:val="28"/>
          <w:szCs w:val="28"/>
          <w:lang w:val="en-US" w:eastAsia="ru-RU"/>
        </w:rPr>
        <w:t xml:space="preserve"> T.N., </w:t>
      </w:r>
      <w:proofErr w:type="spellStart"/>
      <w:r w:rsidRPr="007E1F03">
        <w:rPr>
          <w:rFonts w:ascii="Times New Roman" w:eastAsia="Times New Roman" w:hAnsi="Times New Roman" w:cs="Times New Roman"/>
          <w:color w:val="000000"/>
          <w:sz w:val="28"/>
          <w:szCs w:val="28"/>
          <w:lang w:val="en-US" w:eastAsia="ru-RU"/>
        </w:rPr>
        <w:t>Mironova</w:t>
      </w:r>
      <w:proofErr w:type="spellEnd"/>
      <w:r w:rsidRPr="007E1F03">
        <w:rPr>
          <w:rFonts w:ascii="Times New Roman" w:eastAsia="Times New Roman" w:hAnsi="Times New Roman" w:cs="Times New Roman"/>
          <w:color w:val="000000"/>
          <w:sz w:val="28"/>
          <w:szCs w:val="28"/>
          <w:lang w:val="en-US" w:eastAsia="ru-RU"/>
        </w:rPr>
        <w:t xml:space="preserve"> E.A.</w:t>
      </w:r>
      <w:hyperlink r:id="rId34" w:history="1">
        <w:r w:rsidRPr="007E1F03">
          <w:rPr>
            <w:rFonts w:ascii="Times New Roman" w:eastAsia="Times New Roman" w:hAnsi="Times New Roman" w:cs="Times New Roman"/>
            <w:color w:val="000000"/>
            <w:sz w:val="28"/>
            <w:szCs w:val="28"/>
            <w:lang w:val="en-US" w:eastAsia="ru-RU"/>
          </w:rPr>
          <w:t>ESSENCE-SUBJECTED COMBINATORICS OF LAW</w:t>
        </w:r>
      </w:hyperlink>
      <w:r w:rsidRPr="007E1F03">
        <w:rPr>
          <w:rFonts w:ascii="Times New Roman" w:eastAsia="Times New Roman" w:hAnsi="Times New Roman" w:cs="Times New Roman"/>
          <w:color w:val="000000"/>
          <w:sz w:val="28"/>
          <w:szCs w:val="28"/>
          <w:lang w:val="en-US" w:eastAsia="ru-RU"/>
        </w:rPr>
        <w:t xml:space="preserve"> </w:t>
      </w:r>
      <w:hyperlink r:id="rId35" w:history="1">
        <w:r w:rsidRPr="007E1F03">
          <w:rPr>
            <w:rFonts w:ascii="Times New Roman" w:eastAsia="Times New Roman" w:hAnsi="Times New Roman" w:cs="Times New Roman"/>
            <w:color w:val="000000"/>
            <w:sz w:val="28"/>
            <w:szCs w:val="28"/>
            <w:lang w:val="en-US" w:eastAsia="ru-RU"/>
          </w:rPr>
          <w:t>Journal of Advanced Research in Law and Economics</w:t>
        </w:r>
      </w:hyperlink>
      <w:r w:rsidRPr="007E1F03">
        <w:rPr>
          <w:rFonts w:ascii="Times New Roman" w:eastAsia="Times New Roman" w:hAnsi="Times New Roman" w:cs="Times New Roman"/>
          <w:color w:val="000000"/>
          <w:sz w:val="28"/>
          <w:szCs w:val="28"/>
          <w:lang w:val="en-US" w:eastAsia="ru-RU"/>
        </w:rPr>
        <w:t xml:space="preserve">. 2018. </w:t>
      </w:r>
      <w:r w:rsidRPr="007E1F03">
        <w:rPr>
          <w:rFonts w:ascii="Times New Roman" w:eastAsia="Times New Roman" w:hAnsi="Times New Roman" w:cs="Times New Roman"/>
          <w:color w:val="000000"/>
          <w:sz w:val="28"/>
          <w:szCs w:val="28"/>
          <w:lang w:eastAsia="ru-RU"/>
        </w:rPr>
        <w:t>Т</w:t>
      </w:r>
      <w:r w:rsidRPr="007E1F03">
        <w:rPr>
          <w:rFonts w:ascii="Times New Roman" w:eastAsia="Times New Roman" w:hAnsi="Times New Roman" w:cs="Times New Roman"/>
          <w:color w:val="000000"/>
          <w:sz w:val="28"/>
          <w:szCs w:val="28"/>
          <w:lang w:val="en-US" w:eastAsia="ru-RU"/>
        </w:rPr>
        <w:t>. 9. </w:t>
      </w:r>
      <w:hyperlink r:id="rId36" w:history="1">
        <w:r w:rsidRPr="007E1F03">
          <w:rPr>
            <w:rFonts w:ascii="Times New Roman" w:eastAsia="Times New Roman" w:hAnsi="Times New Roman" w:cs="Times New Roman"/>
            <w:color w:val="000000"/>
            <w:sz w:val="28"/>
            <w:szCs w:val="28"/>
            <w:lang w:val="en-US" w:eastAsia="ru-RU"/>
          </w:rPr>
          <w:t>№ 7</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С</w:t>
      </w:r>
      <w:r w:rsidRPr="007E1F03">
        <w:rPr>
          <w:rFonts w:ascii="Times New Roman" w:eastAsia="Times New Roman" w:hAnsi="Times New Roman" w:cs="Times New Roman"/>
          <w:color w:val="000000"/>
          <w:sz w:val="28"/>
          <w:szCs w:val="28"/>
          <w:lang w:val="en-US" w:eastAsia="ru-RU"/>
        </w:rPr>
        <w:t>. 2393-2396.</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Никодимов И.Ю., </w:t>
      </w:r>
      <w:proofErr w:type="spellStart"/>
      <w:r w:rsidRPr="007E1F03">
        <w:rPr>
          <w:rFonts w:ascii="Times New Roman" w:eastAsia="Times New Roman" w:hAnsi="Times New Roman" w:cs="Times New Roman"/>
          <w:color w:val="000000"/>
          <w:sz w:val="28"/>
          <w:szCs w:val="28"/>
          <w:lang w:eastAsia="ru-RU"/>
        </w:rPr>
        <w:t>Тунина</w:t>
      </w:r>
      <w:proofErr w:type="spellEnd"/>
      <w:r w:rsidRPr="007E1F03">
        <w:rPr>
          <w:rFonts w:ascii="Times New Roman" w:eastAsia="Times New Roman" w:hAnsi="Times New Roman" w:cs="Times New Roman"/>
          <w:color w:val="000000"/>
          <w:sz w:val="28"/>
          <w:szCs w:val="28"/>
          <w:lang w:eastAsia="ru-RU"/>
        </w:rPr>
        <w:t xml:space="preserve"> А.А.</w:t>
      </w:r>
      <w:hyperlink r:id="rId37" w:history="1">
        <w:r w:rsidRPr="007E1F03">
          <w:rPr>
            <w:rFonts w:ascii="Times New Roman" w:eastAsia="Times New Roman" w:hAnsi="Times New Roman" w:cs="Times New Roman"/>
            <w:color w:val="000000"/>
            <w:sz w:val="28"/>
            <w:szCs w:val="28"/>
            <w:lang w:eastAsia="ru-RU"/>
          </w:rPr>
          <w:t>ЕРСПЕКТИВЫ РАЗВИТИЯ ОТЕЧЕСТВЕННОГО ЗАКОНОДАТЕЛЬСТВА, НАПРАВЛЕННОГО НА ПРОТИВОДЕЙСТВИЕ КОРРУПЦИИ</w:t>
        </w:r>
      </w:hyperlink>
      <w:r w:rsidRPr="007E1F03">
        <w:rPr>
          <w:rFonts w:ascii="Times New Roman" w:eastAsia="Times New Roman" w:hAnsi="Times New Roman" w:cs="Times New Roman"/>
          <w:color w:val="000000"/>
          <w:sz w:val="28"/>
          <w:szCs w:val="28"/>
          <w:lang w:eastAsia="ru-RU"/>
        </w:rPr>
        <w:t xml:space="preserve"> В сборнике: Система предотвращения преступности: современное </w:t>
      </w:r>
      <w:proofErr w:type="spellStart"/>
      <w:proofErr w:type="gramStart"/>
      <w:r w:rsidRPr="007E1F03">
        <w:rPr>
          <w:rFonts w:ascii="Times New Roman" w:eastAsia="Times New Roman" w:hAnsi="Times New Roman" w:cs="Times New Roman"/>
          <w:color w:val="000000"/>
          <w:sz w:val="28"/>
          <w:szCs w:val="28"/>
          <w:lang w:eastAsia="ru-RU"/>
        </w:rPr>
        <w:t>положение,проблемы</w:t>
      </w:r>
      <w:proofErr w:type="spellEnd"/>
      <w:proofErr w:type="gramEnd"/>
      <w:r w:rsidRPr="007E1F03">
        <w:rPr>
          <w:rFonts w:ascii="Times New Roman" w:eastAsia="Times New Roman" w:hAnsi="Times New Roman" w:cs="Times New Roman"/>
          <w:color w:val="000000"/>
          <w:sz w:val="28"/>
          <w:szCs w:val="28"/>
          <w:lang w:eastAsia="ru-RU"/>
        </w:rPr>
        <w:t xml:space="preserve"> и перспективы развития. Сборник статей.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Москва, 2017. С. 85-90.</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Никодимов И.Ю., </w:t>
      </w:r>
      <w:proofErr w:type="spellStart"/>
      <w:r w:rsidRPr="007E1F03">
        <w:rPr>
          <w:rFonts w:ascii="Times New Roman" w:eastAsia="Times New Roman" w:hAnsi="Times New Roman" w:cs="Times New Roman"/>
          <w:color w:val="000000"/>
          <w:sz w:val="28"/>
          <w:szCs w:val="28"/>
          <w:lang w:eastAsia="ru-RU"/>
        </w:rPr>
        <w:t>Одаренко</w:t>
      </w:r>
      <w:proofErr w:type="spellEnd"/>
      <w:r w:rsidRPr="007E1F03">
        <w:rPr>
          <w:rFonts w:ascii="Times New Roman" w:eastAsia="Times New Roman" w:hAnsi="Times New Roman" w:cs="Times New Roman"/>
          <w:color w:val="000000"/>
          <w:sz w:val="28"/>
          <w:szCs w:val="28"/>
          <w:lang w:eastAsia="ru-RU"/>
        </w:rPr>
        <w:t xml:space="preserve"> А.И.</w:t>
      </w:r>
      <w:r w:rsidRPr="007E1F03">
        <w:rPr>
          <w:rFonts w:ascii="Times New Roman" w:eastAsia="Times New Roman" w:hAnsi="Times New Roman" w:cs="Times New Roman"/>
          <w:color w:val="000000"/>
          <w:sz w:val="28"/>
          <w:szCs w:val="28"/>
          <w:lang w:eastAsia="ru-RU"/>
        </w:rPr>
        <w:br/>
      </w:r>
      <w:hyperlink r:id="rId38" w:history="1">
        <w:r w:rsidRPr="007E1F03">
          <w:rPr>
            <w:rFonts w:ascii="Times New Roman" w:eastAsia="Times New Roman" w:hAnsi="Times New Roman" w:cs="Times New Roman"/>
            <w:color w:val="000000"/>
            <w:sz w:val="28"/>
            <w:szCs w:val="28"/>
            <w:lang w:eastAsia="ru-RU"/>
          </w:rPr>
          <w:t>КОРРУПЦИЯ В СИСТЕМЕ ГОСУДАРСТВЕННОЙ СЛУЖБЫ РОССИИ: АКТУАЛЬНЫЕ ПРОБЛЕМЫ</w:t>
        </w:r>
      </w:hyperlink>
      <w:r w:rsidRPr="007E1F03">
        <w:rPr>
          <w:rFonts w:ascii="Times New Roman" w:eastAsia="Times New Roman" w:hAnsi="Times New Roman" w:cs="Times New Roman"/>
          <w:color w:val="000000"/>
          <w:sz w:val="28"/>
          <w:szCs w:val="28"/>
          <w:lang w:eastAsia="ru-RU"/>
        </w:rPr>
        <w:t xml:space="preserve"> В сборнике: Система предотвращения преступности: современное положение, проблемы и перспективы развития. Сборник статей.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Москва, 2017. С. 91-96.</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Никодимов И.Ю., Аушев Д.Г.</w:t>
      </w:r>
      <w:hyperlink r:id="rId39" w:history="1">
        <w:r w:rsidRPr="007E1F03">
          <w:rPr>
            <w:rFonts w:ascii="Times New Roman" w:eastAsia="Times New Roman" w:hAnsi="Times New Roman" w:cs="Times New Roman"/>
            <w:color w:val="000000"/>
            <w:sz w:val="28"/>
            <w:szCs w:val="28"/>
            <w:lang w:eastAsia="ru-RU"/>
          </w:rPr>
          <w:t>МЕЖДУНАРОДНЫЙ ОПЫТ ПРОТИВОДЕЙСТВИЯ КОРРУПЦИИ</w:t>
        </w:r>
      </w:hyperlink>
      <w:r w:rsidRPr="007E1F03">
        <w:rPr>
          <w:rFonts w:ascii="Times New Roman" w:eastAsia="Times New Roman" w:hAnsi="Times New Roman" w:cs="Times New Roman"/>
          <w:color w:val="000000"/>
          <w:sz w:val="28"/>
          <w:szCs w:val="28"/>
          <w:lang w:eastAsia="ru-RU"/>
        </w:rPr>
        <w:t xml:space="preserve"> В сборнике: Система предотвращения преступности: современное положение, проблемы и перспективы развития. Сборник статей. Под редакцией В.Ю. </w:t>
      </w:r>
      <w:proofErr w:type="spellStart"/>
      <w:r w:rsidRPr="007E1F03">
        <w:rPr>
          <w:rFonts w:ascii="Times New Roman" w:eastAsia="Times New Roman" w:hAnsi="Times New Roman" w:cs="Times New Roman"/>
          <w:color w:val="000000"/>
          <w:sz w:val="28"/>
          <w:szCs w:val="28"/>
          <w:lang w:eastAsia="ru-RU"/>
        </w:rPr>
        <w:t>Голубовского</w:t>
      </w:r>
      <w:proofErr w:type="spellEnd"/>
      <w:r w:rsidRPr="007E1F03">
        <w:rPr>
          <w:rFonts w:ascii="Times New Roman" w:eastAsia="Times New Roman" w:hAnsi="Times New Roman" w:cs="Times New Roman"/>
          <w:color w:val="000000"/>
          <w:sz w:val="28"/>
          <w:szCs w:val="28"/>
          <w:lang w:eastAsia="ru-RU"/>
        </w:rPr>
        <w:t>. Москва, 2017. С. 97-102.</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Никодимов И.Ю.</w:t>
      </w:r>
      <w:hyperlink r:id="rId40" w:history="1">
        <w:r w:rsidRPr="007E1F03">
          <w:rPr>
            <w:rFonts w:ascii="Times New Roman" w:eastAsia="Times New Roman" w:hAnsi="Times New Roman" w:cs="Times New Roman"/>
            <w:color w:val="000000"/>
            <w:sz w:val="28"/>
            <w:szCs w:val="28"/>
            <w:lang w:eastAsia="ru-RU"/>
          </w:rPr>
          <w:t>ФОРМИРОВАНИЕ АНТИКОРРУПЦИОННОГО МИРОВОЗЗРЕНИЯ У МОЛОДОГО ПОКОЛЕНИЯ КАК ОСНОВОПОЛАГАЮЩИЙ АСПЕКТ КОМПЛЕКСНОЙ БЕЗОПАСНОСТИ ГОСУДАРСТВА</w:t>
        </w:r>
      </w:hyperlink>
      <w:r w:rsidRPr="007E1F03">
        <w:rPr>
          <w:rFonts w:ascii="Times New Roman" w:eastAsia="Times New Roman" w:hAnsi="Times New Roman" w:cs="Times New Roman"/>
          <w:color w:val="000000"/>
          <w:sz w:val="28"/>
          <w:szCs w:val="28"/>
          <w:lang w:eastAsia="ru-RU"/>
        </w:rPr>
        <w:t xml:space="preserve"> </w:t>
      </w:r>
      <w:hyperlink r:id="rId41" w:history="1">
        <w:r w:rsidRPr="007E1F03">
          <w:rPr>
            <w:rFonts w:ascii="Times New Roman" w:eastAsia="Times New Roman" w:hAnsi="Times New Roman" w:cs="Times New Roman"/>
            <w:color w:val="000000"/>
            <w:sz w:val="28"/>
            <w:szCs w:val="28"/>
            <w:lang w:eastAsia="ru-RU"/>
          </w:rPr>
          <w:t>Вестник Московского государственного лингвистического университета. Общественные науки</w:t>
        </w:r>
      </w:hyperlink>
      <w:r w:rsidRPr="007E1F03">
        <w:rPr>
          <w:rFonts w:ascii="Times New Roman" w:eastAsia="Times New Roman" w:hAnsi="Times New Roman" w:cs="Times New Roman"/>
          <w:color w:val="000000"/>
          <w:sz w:val="28"/>
          <w:szCs w:val="28"/>
          <w:lang w:eastAsia="ru-RU"/>
        </w:rPr>
        <w:t>. 2016. </w:t>
      </w:r>
      <w:hyperlink r:id="rId42" w:history="1">
        <w:r w:rsidRPr="007E1F03">
          <w:rPr>
            <w:rFonts w:ascii="Times New Roman" w:eastAsia="Times New Roman" w:hAnsi="Times New Roman" w:cs="Times New Roman"/>
            <w:color w:val="000000"/>
            <w:sz w:val="28"/>
            <w:szCs w:val="28"/>
            <w:lang w:eastAsia="ru-RU"/>
          </w:rPr>
          <w:t>№ 17 (756)</w:t>
        </w:r>
      </w:hyperlink>
      <w:r w:rsidRPr="007E1F03">
        <w:rPr>
          <w:rFonts w:ascii="Times New Roman" w:eastAsia="Times New Roman" w:hAnsi="Times New Roman" w:cs="Times New Roman"/>
          <w:color w:val="000000"/>
          <w:sz w:val="28"/>
          <w:szCs w:val="28"/>
          <w:lang w:eastAsia="ru-RU"/>
        </w:rPr>
        <w:t>. С. 152-156.</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Никодимова К.И., Никодимов И.Ю., Новикова Н.Г.</w:t>
      </w:r>
      <w:r w:rsidRPr="007E1F03">
        <w:rPr>
          <w:rFonts w:ascii="Times New Roman" w:eastAsia="Times New Roman" w:hAnsi="Times New Roman" w:cs="Times New Roman"/>
          <w:color w:val="000000"/>
          <w:sz w:val="28"/>
          <w:szCs w:val="28"/>
          <w:lang w:eastAsia="ru-RU"/>
        </w:rPr>
        <w:br/>
      </w:r>
      <w:hyperlink r:id="rId43" w:history="1">
        <w:r w:rsidRPr="007E1F03">
          <w:rPr>
            <w:rFonts w:ascii="Times New Roman" w:eastAsia="Times New Roman" w:hAnsi="Times New Roman" w:cs="Times New Roman"/>
            <w:color w:val="000000"/>
            <w:sz w:val="28"/>
            <w:szCs w:val="28"/>
            <w:lang w:eastAsia="ru-RU"/>
          </w:rPr>
          <w:t>ОЦЕНКА КОРРУПЦИОННЫХ РИСКОВ</w:t>
        </w:r>
      </w:hyperlink>
      <w:r w:rsidRPr="007E1F03">
        <w:rPr>
          <w:rFonts w:ascii="Times New Roman" w:eastAsia="Times New Roman" w:hAnsi="Times New Roman" w:cs="Times New Roman"/>
          <w:color w:val="000000"/>
          <w:sz w:val="28"/>
          <w:szCs w:val="28"/>
          <w:lang w:eastAsia="ru-RU"/>
        </w:rPr>
        <w:br/>
      </w:r>
      <w:hyperlink r:id="rId44" w:history="1">
        <w:r w:rsidRPr="007E1F03">
          <w:rPr>
            <w:rFonts w:ascii="Times New Roman" w:eastAsia="Times New Roman" w:hAnsi="Times New Roman" w:cs="Times New Roman"/>
            <w:color w:val="000000"/>
            <w:sz w:val="28"/>
            <w:szCs w:val="28"/>
            <w:lang w:eastAsia="ru-RU"/>
          </w:rPr>
          <w:t>Бизнес в законе. Экономико-юридический журнал</w:t>
        </w:r>
      </w:hyperlink>
      <w:r w:rsidRPr="007E1F03">
        <w:rPr>
          <w:rFonts w:ascii="Times New Roman" w:eastAsia="Times New Roman" w:hAnsi="Times New Roman" w:cs="Times New Roman"/>
          <w:color w:val="000000"/>
          <w:sz w:val="28"/>
          <w:szCs w:val="28"/>
          <w:lang w:eastAsia="ru-RU"/>
        </w:rPr>
        <w:t>. 2015. </w:t>
      </w:r>
      <w:hyperlink r:id="rId45" w:history="1">
        <w:r w:rsidRPr="007E1F03">
          <w:rPr>
            <w:rFonts w:ascii="Times New Roman" w:eastAsia="Times New Roman" w:hAnsi="Times New Roman" w:cs="Times New Roman"/>
            <w:color w:val="000000"/>
            <w:sz w:val="28"/>
            <w:szCs w:val="28"/>
            <w:lang w:eastAsia="ru-RU"/>
          </w:rPr>
          <w:t>№ 3</w:t>
        </w:r>
      </w:hyperlink>
      <w:r w:rsidRPr="007E1F03">
        <w:rPr>
          <w:rFonts w:ascii="Times New Roman" w:eastAsia="Times New Roman" w:hAnsi="Times New Roman" w:cs="Times New Roman"/>
          <w:color w:val="000000"/>
          <w:sz w:val="28"/>
          <w:szCs w:val="28"/>
          <w:lang w:eastAsia="ru-RU"/>
        </w:rPr>
        <w:t>. С. 243-246.</w:t>
      </w:r>
    </w:p>
    <w:p w:rsidR="007E1F03" w:rsidRPr="007E1F03"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val="en-US" w:eastAsia="ru-RU"/>
        </w:rPr>
      </w:pPr>
      <w:r w:rsidRPr="007E1F03">
        <w:rPr>
          <w:rFonts w:ascii="Times New Roman" w:eastAsia="Times New Roman" w:hAnsi="Times New Roman" w:cs="Times New Roman"/>
          <w:color w:val="000000"/>
          <w:sz w:val="28"/>
          <w:szCs w:val="28"/>
          <w:lang w:eastAsia="ru-RU"/>
        </w:rPr>
        <w:t>Никодимова К.И., Никодимов И.Ю., Новикова Н.Г.</w:t>
      </w:r>
      <w:r w:rsidRPr="007E1F03">
        <w:rPr>
          <w:rFonts w:ascii="Times New Roman" w:eastAsia="Times New Roman" w:hAnsi="Times New Roman" w:cs="Times New Roman"/>
          <w:color w:val="000000"/>
          <w:sz w:val="28"/>
          <w:szCs w:val="28"/>
          <w:lang w:eastAsia="ru-RU"/>
        </w:rPr>
        <w:br/>
      </w:r>
      <w:hyperlink r:id="rId46" w:history="1">
        <w:r w:rsidRPr="007E1F03">
          <w:rPr>
            <w:rFonts w:ascii="Times New Roman" w:eastAsia="Times New Roman" w:hAnsi="Times New Roman" w:cs="Times New Roman"/>
            <w:color w:val="000000"/>
            <w:sz w:val="28"/>
            <w:szCs w:val="28"/>
            <w:lang w:eastAsia="ru-RU"/>
          </w:rPr>
          <w:t>ПРОФИЛАКТИКА КОРРУПЦИОННЫХ РИСКОВ</w:t>
        </w:r>
      </w:hyperlink>
      <w:r w:rsidRPr="007E1F03">
        <w:rPr>
          <w:rFonts w:ascii="Times New Roman" w:eastAsia="Times New Roman" w:hAnsi="Times New Roman" w:cs="Times New Roman"/>
          <w:color w:val="000000"/>
          <w:sz w:val="28"/>
          <w:szCs w:val="28"/>
          <w:lang w:eastAsia="ru-RU"/>
        </w:rPr>
        <w:t xml:space="preserve"> </w:t>
      </w:r>
      <w:hyperlink r:id="rId47" w:history="1">
        <w:r w:rsidRPr="007E1F03">
          <w:rPr>
            <w:rFonts w:ascii="Times New Roman" w:eastAsia="Times New Roman" w:hAnsi="Times New Roman" w:cs="Times New Roman"/>
            <w:color w:val="000000"/>
            <w:sz w:val="28"/>
            <w:szCs w:val="28"/>
            <w:lang w:eastAsia="ru-RU"/>
          </w:rPr>
          <w:t>Инновации и инвестиции</w:t>
        </w:r>
      </w:hyperlink>
      <w:r w:rsidRPr="007E1F03">
        <w:rPr>
          <w:rFonts w:ascii="Times New Roman" w:eastAsia="Times New Roman" w:hAnsi="Times New Roman" w:cs="Times New Roman"/>
          <w:color w:val="000000"/>
          <w:sz w:val="28"/>
          <w:szCs w:val="28"/>
          <w:lang w:eastAsia="ru-RU"/>
        </w:rPr>
        <w:t>. 2015. </w:t>
      </w:r>
      <w:hyperlink r:id="rId48" w:history="1">
        <w:r w:rsidRPr="007E1F03">
          <w:rPr>
            <w:rFonts w:ascii="Times New Roman" w:eastAsia="Times New Roman" w:hAnsi="Times New Roman" w:cs="Times New Roman"/>
            <w:color w:val="000000"/>
            <w:sz w:val="28"/>
            <w:szCs w:val="28"/>
            <w:lang w:eastAsia="ru-RU"/>
          </w:rPr>
          <w:t>№ 6</w:t>
        </w:r>
      </w:hyperlink>
      <w:r w:rsidRPr="007E1F03">
        <w:rPr>
          <w:rFonts w:ascii="Times New Roman" w:eastAsia="Times New Roman" w:hAnsi="Times New Roman" w:cs="Times New Roman"/>
          <w:color w:val="000000"/>
          <w:sz w:val="28"/>
          <w:szCs w:val="28"/>
          <w:lang w:eastAsia="ru-RU"/>
        </w:rPr>
        <w:t>. С. 245-246.</w:t>
      </w:r>
    </w:p>
    <w:p w:rsidR="004D6195" w:rsidRPr="00F61768" w:rsidRDefault="007E1F03" w:rsidP="007E1F03">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Calibri" w:hAnsi="Times New Roman" w:cs="Times New Roman"/>
          <w:color w:val="000000"/>
          <w:sz w:val="28"/>
          <w:szCs w:val="28"/>
          <w:lang w:eastAsia="ru-RU"/>
        </w:rPr>
        <w:t>Никодимов И.Ю., Никодимова К.И., Новикова Н.Г.</w:t>
      </w:r>
      <w:r w:rsidRPr="007E1F03">
        <w:rPr>
          <w:rFonts w:ascii="Times New Roman" w:eastAsia="Calibri" w:hAnsi="Times New Roman" w:cs="Times New Roman"/>
          <w:color w:val="000000"/>
          <w:sz w:val="28"/>
          <w:szCs w:val="28"/>
          <w:lang w:eastAsia="ru-RU"/>
        </w:rPr>
        <w:br/>
      </w:r>
      <w:hyperlink r:id="rId49" w:history="1">
        <w:r w:rsidRPr="007E1F03">
          <w:rPr>
            <w:rFonts w:ascii="Times New Roman" w:eastAsia="Calibri" w:hAnsi="Times New Roman" w:cs="Times New Roman"/>
            <w:color w:val="000000"/>
            <w:sz w:val="28"/>
            <w:szCs w:val="28"/>
            <w:lang w:eastAsia="ru-RU"/>
          </w:rPr>
          <w:t>ЗОНЫ КОРРУПЦИОННЫХ РИСКОВ</w:t>
        </w:r>
      </w:hyperlink>
      <w:r w:rsidRPr="007E1F03">
        <w:rPr>
          <w:rFonts w:ascii="Times New Roman" w:eastAsia="Calibri" w:hAnsi="Times New Roman" w:cs="Times New Roman"/>
          <w:color w:val="000000"/>
          <w:sz w:val="28"/>
          <w:szCs w:val="28"/>
          <w:lang w:eastAsia="ru-RU"/>
        </w:rPr>
        <w:t xml:space="preserve"> </w:t>
      </w:r>
      <w:hyperlink r:id="rId50" w:history="1">
        <w:r w:rsidRPr="007E1F03">
          <w:rPr>
            <w:rFonts w:ascii="Times New Roman" w:eastAsia="Calibri" w:hAnsi="Times New Roman" w:cs="Times New Roman"/>
            <w:color w:val="000000"/>
            <w:sz w:val="28"/>
            <w:szCs w:val="28"/>
            <w:lang w:eastAsia="ru-RU"/>
          </w:rPr>
          <w:t>Гуманитарные, социально-экономические и общественные науки</w:t>
        </w:r>
      </w:hyperlink>
      <w:r w:rsidRPr="007E1F03">
        <w:rPr>
          <w:rFonts w:ascii="Times New Roman" w:eastAsia="Calibri" w:hAnsi="Times New Roman" w:cs="Times New Roman"/>
          <w:color w:val="000000"/>
          <w:sz w:val="28"/>
          <w:szCs w:val="28"/>
          <w:lang w:eastAsia="ru-RU"/>
        </w:rPr>
        <w:t>. 2015. </w:t>
      </w:r>
      <w:hyperlink r:id="rId51" w:history="1">
        <w:r w:rsidRPr="007E1F03">
          <w:rPr>
            <w:rFonts w:ascii="Times New Roman" w:eastAsia="Calibri" w:hAnsi="Times New Roman" w:cs="Times New Roman"/>
            <w:color w:val="000000"/>
            <w:sz w:val="28"/>
            <w:szCs w:val="28"/>
            <w:lang w:eastAsia="ru-RU"/>
          </w:rPr>
          <w:t>№ 6-1</w:t>
        </w:r>
      </w:hyperlink>
      <w:r w:rsidRPr="007E1F03">
        <w:rPr>
          <w:rFonts w:ascii="Times New Roman" w:eastAsia="Calibri" w:hAnsi="Times New Roman" w:cs="Times New Roman"/>
          <w:color w:val="000000"/>
          <w:sz w:val="28"/>
          <w:szCs w:val="28"/>
          <w:lang w:eastAsia="ru-RU"/>
        </w:rPr>
        <w:t>. С. 356-359</w:t>
      </w:r>
      <w:r>
        <w:rPr>
          <w:rFonts w:ascii="Times New Roman" w:eastAsia="Calibri" w:hAnsi="Times New Roman" w:cs="Times New Roman"/>
          <w:color w:val="000000"/>
          <w:sz w:val="28"/>
          <w:szCs w:val="28"/>
          <w:lang w:eastAsia="ru-RU"/>
        </w:rPr>
        <w:t>.</w:t>
      </w:r>
    </w:p>
    <w:sectPr w:rsidR="004D6195" w:rsidRPr="00F617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3ED9" w:rsidRDefault="00683ED9" w:rsidP="007E1F03">
      <w:pPr>
        <w:spacing w:after="0" w:line="240" w:lineRule="auto"/>
      </w:pPr>
      <w:r>
        <w:separator/>
      </w:r>
    </w:p>
  </w:endnote>
  <w:endnote w:type="continuationSeparator" w:id="0">
    <w:p w:rsidR="00683ED9" w:rsidRDefault="00683ED9" w:rsidP="007E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3ED9" w:rsidRDefault="00683ED9" w:rsidP="007E1F03">
      <w:pPr>
        <w:spacing w:after="0" w:line="240" w:lineRule="auto"/>
      </w:pPr>
      <w:r>
        <w:separator/>
      </w:r>
    </w:p>
  </w:footnote>
  <w:footnote w:type="continuationSeparator" w:id="0">
    <w:p w:rsidR="00683ED9" w:rsidRDefault="00683ED9" w:rsidP="007E1F03">
      <w:pPr>
        <w:spacing w:after="0" w:line="240" w:lineRule="auto"/>
      </w:pPr>
      <w:r>
        <w:continuationSeparator/>
      </w:r>
    </w:p>
  </w:footnote>
  <w:footnote w:id="1">
    <w:p w:rsidR="007E1F03" w:rsidRPr="007E1F03" w:rsidRDefault="007E1F03" w:rsidP="007E1F03">
      <w:pPr>
        <w:pStyle w:val="a3"/>
        <w:rPr>
          <w:rFonts w:ascii="Times New Roman" w:hAnsi="Times New Roman" w:cs="Times New Roman"/>
        </w:rPr>
      </w:pPr>
      <w:r w:rsidRPr="007E1F03">
        <w:rPr>
          <w:rStyle w:val="a5"/>
          <w:rFonts w:ascii="Times New Roman" w:hAnsi="Times New Roman" w:cs="Times New Roman"/>
        </w:rPr>
        <w:footnoteRef/>
      </w:r>
      <w:r w:rsidRPr="007E1F03">
        <w:rPr>
          <w:rFonts w:ascii="Times New Roman" w:hAnsi="Times New Roman" w:cs="Times New Roman"/>
        </w:rPr>
        <w:t xml:space="preserve"> Лента.ру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259B5"/>
    <w:multiLevelType w:val="hybridMultilevel"/>
    <w:tmpl w:val="20D6FB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16cid:durableId="196426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FE"/>
    <w:rsid w:val="000E25FE"/>
    <w:rsid w:val="00205C0D"/>
    <w:rsid w:val="004D6195"/>
    <w:rsid w:val="00683ED9"/>
    <w:rsid w:val="00744A18"/>
    <w:rsid w:val="007E1F03"/>
    <w:rsid w:val="009E5756"/>
    <w:rsid w:val="00A41DC4"/>
    <w:rsid w:val="00BB61FE"/>
    <w:rsid w:val="00CB2AA1"/>
    <w:rsid w:val="00D01284"/>
    <w:rsid w:val="00ED6A2A"/>
    <w:rsid w:val="00F61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AD0D"/>
  <w15:docId w15:val="{85D589AD-C21B-BB40-A60A-134D9A3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E1F03"/>
    <w:pPr>
      <w:spacing w:after="0" w:line="240" w:lineRule="auto"/>
    </w:pPr>
    <w:rPr>
      <w:rFonts w:ascii="Calibri" w:eastAsia="Calibri" w:hAnsi="Calibri" w:cs="Calibri"/>
      <w:sz w:val="20"/>
      <w:szCs w:val="20"/>
      <w:lang w:eastAsia="ru-RU"/>
    </w:rPr>
  </w:style>
  <w:style w:type="character" w:customStyle="1" w:styleId="a4">
    <w:name w:val="Текст сноски Знак"/>
    <w:basedOn w:val="a0"/>
    <w:link w:val="a3"/>
    <w:uiPriority w:val="99"/>
    <w:semiHidden/>
    <w:rsid w:val="007E1F03"/>
    <w:rPr>
      <w:rFonts w:ascii="Calibri" w:eastAsia="Calibri" w:hAnsi="Calibri" w:cs="Calibri"/>
      <w:sz w:val="20"/>
      <w:szCs w:val="20"/>
      <w:lang w:eastAsia="ru-RU"/>
    </w:rPr>
  </w:style>
  <w:style w:type="character" w:styleId="a5">
    <w:name w:val="footnote reference"/>
    <w:uiPriority w:val="99"/>
    <w:semiHidden/>
    <w:unhideWhenUsed/>
    <w:rsid w:val="007E1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item.asp?id=46517584" TargetMode="External"/><Relationship Id="rId18" Type="http://schemas.openxmlformats.org/officeDocument/2006/relationships/hyperlink" Target="https://elibrary.ru/item.asp?id=43970340" TargetMode="External"/><Relationship Id="rId26" Type="http://schemas.openxmlformats.org/officeDocument/2006/relationships/hyperlink" Target="https://elibrary.ru/item.asp?id=43258607" TargetMode="External"/><Relationship Id="rId39" Type="http://schemas.openxmlformats.org/officeDocument/2006/relationships/hyperlink" Target="https://elibrary.ru/item.asp?id=32812811" TargetMode="External"/><Relationship Id="rId21" Type="http://schemas.openxmlformats.org/officeDocument/2006/relationships/hyperlink" Target="https://elibrary.ru/item.asp?id=41597555" TargetMode="External"/><Relationship Id="rId34" Type="http://schemas.openxmlformats.org/officeDocument/2006/relationships/hyperlink" Target="https://elibrary.ru/item.asp?id=43210997" TargetMode="External"/><Relationship Id="rId42" Type="http://schemas.openxmlformats.org/officeDocument/2006/relationships/hyperlink" Target="https://elibrary.ru/contents.asp?id=34263746&amp;selid=26673965" TargetMode="External"/><Relationship Id="rId47" Type="http://schemas.openxmlformats.org/officeDocument/2006/relationships/hyperlink" Target="https://elibrary.ru/contents.asp?id=34213605" TargetMode="External"/><Relationship Id="rId50" Type="http://schemas.openxmlformats.org/officeDocument/2006/relationships/hyperlink" Target="https://elibrary.ru/contents.asp?id=34080809" TargetMode="External"/><Relationship Id="rId7" Type="http://schemas.openxmlformats.org/officeDocument/2006/relationships/hyperlink" Target="https://t.me/vchkogpu/27464" TargetMode="External"/><Relationship Id="rId2" Type="http://schemas.openxmlformats.org/officeDocument/2006/relationships/styles" Target="styles.xml"/><Relationship Id="rId16" Type="http://schemas.openxmlformats.org/officeDocument/2006/relationships/hyperlink" Target="https://elibrary.ru/item.asp?id=43970346" TargetMode="External"/><Relationship Id="rId29" Type="http://schemas.openxmlformats.org/officeDocument/2006/relationships/hyperlink" Target="https://elibrary.ru/item.asp?id=36912919" TargetMode="External"/><Relationship Id="rId11" Type="http://schemas.openxmlformats.org/officeDocument/2006/relationships/hyperlink" Target="https://elibrary.ru/contents.asp?titleid=54143" TargetMode="External"/><Relationship Id="rId24" Type="http://schemas.openxmlformats.org/officeDocument/2006/relationships/hyperlink" Target="https://elibrary.ru/item.asp?id=43258627" TargetMode="External"/><Relationship Id="rId32" Type="http://schemas.openxmlformats.org/officeDocument/2006/relationships/hyperlink" Target="https://elibrary.ru/item.asp?id=34875631" TargetMode="External"/><Relationship Id="rId37" Type="http://schemas.openxmlformats.org/officeDocument/2006/relationships/hyperlink" Target="https://elibrary.ru/item.asp?id=32812759" TargetMode="External"/><Relationship Id="rId40" Type="http://schemas.openxmlformats.org/officeDocument/2006/relationships/hyperlink" Target="https://elibrary.ru/item.asp?id=26673965" TargetMode="External"/><Relationship Id="rId45" Type="http://schemas.openxmlformats.org/officeDocument/2006/relationships/hyperlink" Target="https://elibrary.ru/contents.asp?id=34079856&amp;selid=23692714"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elibrary.ru/contents.asp?id=33945182&amp;selid=21245021" TargetMode="External"/><Relationship Id="rId19" Type="http://schemas.openxmlformats.org/officeDocument/2006/relationships/hyperlink" Target="https://elibrary.ru/item.asp?id=43970341" TargetMode="External"/><Relationship Id="rId31" Type="http://schemas.openxmlformats.org/officeDocument/2006/relationships/hyperlink" Target="https://elibrary.ru/item.asp?id=34937034" TargetMode="External"/><Relationship Id="rId44" Type="http://schemas.openxmlformats.org/officeDocument/2006/relationships/hyperlink" Target="https://elibrary.ru/contents.asp?id=3407985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ibrary.ru/contents.asp?id=33945182" TargetMode="External"/><Relationship Id="rId14" Type="http://schemas.openxmlformats.org/officeDocument/2006/relationships/hyperlink" Target="https://elibrary.ru/item.asp?id=44850656" TargetMode="External"/><Relationship Id="rId22" Type="http://schemas.openxmlformats.org/officeDocument/2006/relationships/hyperlink" Target="https://elibrary.ru/item.asp?id=43258620" TargetMode="External"/><Relationship Id="rId27" Type="http://schemas.openxmlformats.org/officeDocument/2006/relationships/hyperlink" Target="https://elibrary.ru/item.asp?id=45031206" TargetMode="External"/><Relationship Id="rId30" Type="http://schemas.openxmlformats.org/officeDocument/2006/relationships/hyperlink" Target="https://elibrary.ru/item.asp?id=41588588" TargetMode="External"/><Relationship Id="rId35" Type="http://schemas.openxmlformats.org/officeDocument/2006/relationships/hyperlink" Target="https://elibrary.ru/contents.asp?id=41425270" TargetMode="External"/><Relationship Id="rId43" Type="http://schemas.openxmlformats.org/officeDocument/2006/relationships/hyperlink" Target="https://elibrary.ru/item.asp?id=23692714" TargetMode="External"/><Relationship Id="rId48" Type="http://schemas.openxmlformats.org/officeDocument/2006/relationships/hyperlink" Target="https://elibrary.ru/contents.asp?id=34213605&amp;selid=25334029" TargetMode="External"/><Relationship Id="rId8" Type="http://schemas.openxmlformats.org/officeDocument/2006/relationships/hyperlink" Target="https://elibrary.ru/item.asp?id=21245021" TargetMode="External"/><Relationship Id="rId51" Type="http://schemas.openxmlformats.org/officeDocument/2006/relationships/hyperlink" Target="https://elibrary.ru/contents.asp?id=34080809&amp;selid=23719938" TargetMode="External"/><Relationship Id="rId3" Type="http://schemas.openxmlformats.org/officeDocument/2006/relationships/settings" Target="settings.xml"/><Relationship Id="rId12" Type="http://schemas.openxmlformats.org/officeDocument/2006/relationships/hyperlink" Target="https://elibrary.ru/item.asp?id=47388727" TargetMode="External"/><Relationship Id="rId17" Type="http://schemas.openxmlformats.org/officeDocument/2006/relationships/hyperlink" Target="https://elibrary.ru/item.asp?id=44710180" TargetMode="External"/><Relationship Id="rId25" Type="http://schemas.openxmlformats.org/officeDocument/2006/relationships/hyperlink" Target="https://elibrary.ru/item.asp?id=42472566" TargetMode="External"/><Relationship Id="rId33" Type="http://schemas.openxmlformats.org/officeDocument/2006/relationships/hyperlink" Target="https://elibrary.ru/item.asp?id=32812832" TargetMode="External"/><Relationship Id="rId38" Type="http://schemas.openxmlformats.org/officeDocument/2006/relationships/hyperlink" Target="https://elibrary.ru/item.asp?id=32812760" TargetMode="External"/><Relationship Id="rId46" Type="http://schemas.openxmlformats.org/officeDocument/2006/relationships/hyperlink" Target="https://elibrary.ru/item.asp?id=25334029" TargetMode="External"/><Relationship Id="rId20" Type="http://schemas.openxmlformats.org/officeDocument/2006/relationships/hyperlink" Target="https://elibrary.ru/item.asp?id=43970342" TargetMode="External"/><Relationship Id="rId41" Type="http://schemas.openxmlformats.org/officeDocument/2006/relationships/hyperlink" Target="https://elibrary.ru/contents.asp?id=3426374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ibrary.ru/item.asp?id=43970345" TargetMode="External"/><Relationship Id="rId23" Type="http://schemas.openxmlformats.org/officeDocument/2006/relationships/hyperlink" Target="https://elibrary.ru/item.asp?id=43258623" TargetMode="External"/><Relationship Id="rId28" Type="http://schemas.openxmlformats.org/officeDocument/2006/relationships/hyperlink" Target="https://elibrary.ru/contents.asp?id=43287154" TargetMode="External"/><Relationship Id="rId36" Type="http://schemas.openxmlformats.org/officeDocument/2006/relationships/hyperlink" Target="https://elibrary.ru/contents.asp?id=41425270&amp;selid=43210997" TargetMode="External"/><Relationship Id="rId49" Type="http://schemas.openxmlformats.org/officeDocument/2006/relationships/hyperlink" Target="https://elibrary.ru/item.asp?id=23719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3547</Words>
  <Characters>20219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Ольховая</dc:creator>
  <cp:keywords/>
  <dc:description/>
  <cp:lastModifiedBy>Igor</cp:lastModifiedBy>
  <cp:revision>2</cp:revision>
  <dcterms:created xsi:type="dcterms:W3CDTF">2024-04-09T10:09:00Z</dcterms:created>
  <dcterms:modified xsi:type="dcterms:W3CDTF">2024-04-09T10:09:00Z</dcterms:modified>
</cp:coreProperties>
</file>